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423E" w:rsidRPr="00BE4852" w:rsidRDefault="0024423E" w:rsidP="00BE4852">
      <w:pPr>
        <w:pStyle w:val="a9"/>
        <w:numPr>
          <w:ilvl w:val="0"/>
          <w:numId w:val="4"/>
        </w:numPr>
        <w:ind w:firstLineChars="0"/>
        <w:rPr>
          <w:rFonts w:ascii="微软雅黑" w:eastAsia="微软雅黑" w:hAnsi="微软雅黑" w:cs="宋体"/>
          <w:b/>
          <w:bCs/>
          <w:sz w:val="32"/>
          <w:szCs w:val="32"/>
        </w:rPr>
      </w:pPr>
      <w:r w:rsidRPr="00BE4852">
        <w:rPr>
          <w:rFonts w:ascii="微软雅黑" w:eastAsia="微软雅黑" w:hAnsi="微软雅黑" w:cs="宋体" w:hint="eastAsia"/>
          <w:b/>
          <w:bCs/>
          <w:sz w:val="32"/>
          <w:szCs w:val="32"/>
        </w:rPr>
        <w:t>采购需求清单</w:t>
      </w:r>
    </w:p>
    <w:tbl>
      <w:tblPr>
        <w:tblStyle w:val="aa"/>
        <w:tblW w:w="8906" w:type="dxa"/>
        <w:tblLook w:val="04A0" w:firstRow="1" w:lastRow="0" w:firstColumn="1" w:lastColumn="0" w:noHBand="0" w:noVBand="1"/>
      </w:tblPr>
      <w:tblGrid>
        <w:gridCol w:w="1447"/>
        <w:gridCol w:w="5953"/>
        <w:gridCol w:w="1506"/>
      </w:tblGrid>
      <w:tr w:rsidR="00BE4852" w:rsidRPr="00BE4852" w:rsidTr="00BE4852">
        <w:trPr>
          <w:trHeight w:val="540"/>
        </w:trPr>
        <w:tc>
          <w:tcPr>
            <w:tcW w:w="1447" w:type="dxa"/>
          </w:tcPr>
          <w:p w:rsidR="00BE4852" w:rsidRPr="002E5444" w:rsidRDefault="00BE4852" w:rsidP="00BE4852">
            <w:pPr>
              <w:jc w:val="center"/>
              <w:rPr>
                <w:rFonts w:ascii="微软雅黑" w:eastAsia="微软雅黑" w:hAnsi="微软雅黑" w:cs="宋体"/>
                <w:b/>
                <w:bCs/>
                <w:sz w:val="28"/>
                <w:szCs w:val="28"/>
              </w:rPr>
            </w:pPr>
            <w:r w:rsidRPr="002E5444">
              <w:rPr>
                <w:rFonts w:ascii="微软雅黑" w:eastAsia="微软雅黑" w:hAnsi="微软雅黑" w:cs="宋体" w:hint="eastAsia"/>
                <w:b/>
                <w:bCs/>
                <w:sz w:val="28"/>
                <w:szCs w:val="28"/>
              </w:rPr>
              <w:t>序号</w:t>
            </w:r>
          </w:p>
        </w:tc>
        <w:tc>
          <w:tcPr>
            <w:tcW w:w="5953" w:type="dxa"/>
          </w:tcPr>
          <w:p w:rsidR="00BE4852" w:rsidRPr="002E5444" w:rsidRDefault="00BE4852" w:rsidP="00BE4852">
            <w:pPr>
              <w:jc w:val="center"/>
              <w:rPr>
                <w:rFonts w:ascii="微软雅黑" w:eastAsia="微软雅黑" w:hAnsi="微软雅黑" w:cs="宋体"/>
                <w:b/>
                <w:bCs/>
                <w:sz w:val="28"/>
                <w:szCs w:val="28"/>
              </w:rPr>
            </w:pPr>
            <w:r w:rsidRPr="002E5444">
              <w:rPr>
                <w:rFonts w:ascii="微软雅黑" w:eastAsia="微软雅黑" w:hAnsi="微软雅黑" w:cs="宋体" w:hint="eastAsia"/>
                <w:b/>
                <w:bCs/>
                <w:sz w:val="28"/>
                <w:szCs w:val="28"/>
              </w:rPr>
              <w:t>产品名称</w:t>
            </w:r>
          </w:p>
        </w:tc>
        <w:tc>
          <w:tcPr>
            <w:tcW w:w="1506" w:type="dxa"/>
          </w:tcPr>
          <w:p w:rsidR="00BE4852" w:rsidRPr="002E5444" w:rsidRDefault="00BE4852" w:rsidP="00BE4852">
            <w:pPr>
              <w:jc w:val="center"/>
              <w:rPr>
                <w:rFonts w:ascii="微软雅黑" w:eastAsia="微软雅黑" w:hAnsi="微软雅黑" w:cs="宋体"/>
                <w:b/>
                <w:bCs/>
                <w:sz w:val="28"/>
                <w:szCs w:val="28"/>
              </w:rPr>
            </w:pPr>
            <w:r w:rsidRPr="002E5444">
              <w:rPr>
                <w:rFonts w:ascii="微软雅黑" w:eastAsia="微软雅黑" w:hAnsi="微软雅黑" w:cs="宋体" w:hint="eastAsia"/>
                <w:b/>
                <w:bCs/>
                <w:sz w:val="28"/>
                <w:szCs w:val="28"/>
              </w:rPr>
              <w:t>数量</w:t>
            </w:r>
          </w:p>
        </w:tc>
      </w:tr>
      <w:tr w:rsidR="00BE4852" w:rsidRPr="00BE4852" w:rsidTr="00BE4852">
        <w:trPr>
          <w:trHeight w:val="540"/>
        </w:trPr>
        <w:tc>
          <w:tcPr>
            <w:tcW w:w="1447" w:type="dxa"/>
          </w:tcPr>
          <w:p w:rsidR="00BE4852" w:rsidRPr="00E00C18" w:rsidRDefault="00BE4852" w:rsidP="00BE4852">
            <w:pPr>
              <w:jc w:val="center"/>
              <w:rPr>
                <w:rFonts w:ascii="微软雅黑" w:eastAsia="微软雅黑" w:hAnsi="微软雅黑" w:cs="宋体"/>
                <w:sz w:val="28"/>
                <w:szCs w:val="28"/>
              </w:rPr>
            </w:pPr>
            <w:r w:rsidRPr="00E00C18">
              <w:rPr>
                <w:rFonts w:ascii="微软雅黑" w:eastAsia="微软雅黑" w:hAnsi="微软雅黑" w:cs="宋体" w:hint="eastAsia"/>
                <w:sz w:val="28"/>
                <w:szCs w:val="28"/>
              </w:rPr>
              <w:t>1</w:t>
            </w:r>
          </w:p>
        </w:tc>
        <w:tc>
          <w:tcPr>
            <w:tcW w:w="5953" w:type="dxa"/>
          </w:tcPr>
          <w:p w:rsidR="00BE4852" w:rsidRPr="00E00C18" w:rsidRDefault="0076587B" w:rsidP="00BE4852">
            <w:pPr>
              <w:jc w:val="center"/>
              <w:rPr>
                <w:rFonts w:ascii="微软雅黑" w:eastAsia="微软雅黑" w:hAnsi="微软雅黑" w:cs="宋体"/>
                <w:sz w:val="28"/>
                <w:szCs w:val="28"/>
              </w:rPr>
            </w:pPr>
            <w:r w:rsidRPr="00E00C18">
              <w:rPr>
                <w:rFonts w:ascii="微软雅黑" w:eastAsia="微软雅黑" w:hAnsi="微软雅黑" w:cs="宋体" w:hint="eastAsia"/>
                <w:sz w:val="28"/>
                <w:szCs w:val="28"/>
              </w:rPr>
              <w:t>高性能</w:t>
            </w:r>
            <w:r w:rsidR="00BE4852" w:rsidRPr="00E00C18">
              <w:rPr>
                <w:rFonts w:ascii="微软雅黑" w:eastAsia="微软雅黑" w:hAnsi="微软雅黑" w:cs="宋体" w:hint="eastAsia"/>
                <w:sz w:val="28"/>
                <w:szCs w:val="28"/>
              </w:rPr>
              <w:t>服务器</w:t>
            </w:r>
          </w:p>
        </w:tc>
        <w:tc>
          <w:tcPr>
            <w:tcW w:w="1506" w:type="dxa"/>
          </w:tcPr>
          <w:p w:rsidR="00BE4852" w:rsidRPr="00E00C18" w:rsidRDefault="00BE4852" w:rsidP="00BE4852">
            <w:pPr>
              <w:jc w:val="center"/>
              <w:rPr>
                <w:rFonts w:ascii="微软雅黑" w:eastAsia="微软雅黑" w:hAnsi="微软雅黑" w:cs="宋体"/>
                <w:sz w:val="28"/>
                <w:szCs w:val="28"/>
              </w:rPr>
            </w:pPr>
            <w:r w:rsidRPr="00E00C18">
              <w:rPr>
                <w:rFonts w:ascii="微软雅黑" w:eastAsia="微软雅黑" w:hAnsi="微软雅黑" w:cs="宋体" w:hint="eastAsia"/>
                <w:sz w:val="28"/>
                <w:szCs w:val="28"/>
              </w:rPr>
              <w:t>5台</w:t>
            </w:r>
          </w:p>
        </w:tc>
      </w:tr>
      <w:tr w:rsidR="00BE4852" w:rsidRPr="00BE4852" w:rsidTr="00BE4852">
        <w:trPr>
          <w:trHeight w:val="540"/>
        </w:trPr>
        <w:tc>
          <w:tcPr>
            <w:tcW w:w="1447" w:type="dxa"/>
          </w:tcPr>
          <w:p w:rsidR="00BE4852" w:rsidRPr="00E00C18" w:rsidRDefault="00BE4852" w:rsidP="00BE4852">
            <w:pPr>
              <w:jc w:val="center"/>
              <w:rPr>
                <w:rFonts w:ascii="微软雅黑" w:eastAsia="微软雅黑" w:hAnsi="微软雅黑" w:cs="宋体"/>
                <w:sz w:val="28"/>
                <w:szCs w:val="28"/>
              </w:rPr>
            </w:pPr>
            <w:r w:rsidRPr="00E00C18">
              <w:rPr>
                <w:rFonts w:ascii="微软雅黑" w:eastAsia="微软雅黑" w:hAnsi="微软雅黑" w:cs="宋体" w:hint="eastAsia"/>
                <w:sz w:val="28"/>
                <w:szCs w:val="28"/>
              </w:rPr>
              <w:t>2</w:t>
            </w:r>
          </w:p>
        </w:tc>
        <w:tc>
          <w:tcPr>
            <w:tcW w:w="5953" w:type="dxa"/>
          </w:tcPr>
          <w:p w:rsidR="00BE4852" w:rsidRPr="00E00C18" w:rsidRDefault="008556A9" w:rsidP="00BE4852">
            <w:pPr>
              <w:jc w:val="center"/>
              <w:rPr>
                <w:rFonts w:ascii="微软雅黑" w:eastAsia="微软雅黑" w:hAnsi="微软雅黑" w:cs="宋体"/>
                <w:sz w:val="28"/>
                <w:szCs w:val="28"/>
              </w:rPr>
            </w:pPr>
            <w:r w:rsidRPr="008556A9">
              <w:rPr>
                <w:rFonts w:ascii="微软雅黑" w:eastAsia="微软雅黑" w:hAnsi="微软雅黑" w:cs="宋体"/>
                <w:sz w:val="28"/>
                <w:szCs w:val="28"/>
              </w:rPr>
              <w:t>Oracle</w:t>
            </w:r>
            <w:r w:rsidR="00BE4852" w:rsidRPr="00E00C18">
              <w:rPr>
                <w:rFonts w:ascii="微软雅黑" w:eastAsia="微软雅黑" w:hAnsi="微软雅黑" w:cs="宋体" w:hint="eastAsia"/>
                <w:sz w:val="28"/>
                <w:szCs w:val="28"/>
              </w:rPr>
              <w:t>数据</w:t>
            </w:r>
            <w:r w:rsidR="008F7056">
              <w:rPr>
                <w:rFonts w:ascii="微软雅黑" w:eastAsia="微软雅黑" w:hAnsi="微软雅黑" w:cs="宋体" w:hint="eastAsia"/>
                <w:sz w:val="28"/>
                <w:szCs w:val="28"/>
              </w:rPr>
              <w:t>库迁移及优化</w:t>
            </w:r>
            <w:r w:rsidR="00BE4852" w:rsidRPr="00E00C18">
              <w:rPr>
                <w:rFonts w:ascii="微软雅黑" w:eastAsia="微软雅黑" w:hAnsi="微软雅黑" w:cs="宋体" w:hint="eastAsia"/>
                <w:sz w:val="28"/>
                <w:szCs w:val="28"/>
              </w:rPr>
              <w:t>服务</w:t>
            </w:r>
          </w:p>
        </w:tc>
        <w:tc>
          <w:tcPr>
            <w:tcW w:w="1506" w:type="dxa"/>
          </w:tcPr>
          <w:p w:rsidR="00BE4852" w:rsidRPr="00E00C18" w:rsidRDefault="008556A9" w:rsidP="00BE4852">
            <w:pPr>
              <w:jc w:val="center"/>
              <w:rPr>
                <w:rFonts w:ascii="微软雅黑" w:eastAsia="微软雅黑" w:hAnsi="微软雅黑" w:cs="宋体"/>
                <w:sz w:val="28"/>
                <w:szCs w:val="28"/>
              </w:rPr>
            </w:pPr>
            <w:r>
              <w:rPr>
                <w:rFonts w:ascii="微软雅黑" w:eastAsia="微软雅黑" w:hAnsi="微软雅黑" w:cs="宋体" w:hint="eastAsia"/>
                <w:sz w:val="28"/>
                <w:szCs w:val="28"/>
              </w:rPr>
              <w:t>/</w:t>
            </w:r>
          </w:p>
        </w:tc>
      </w:tr>
    </w:tbl>
    <w:p w:rsidR="0024423E" w:rsidRPr="00BE4852" w:rsidRDefault="0024423E" w:rsidP="00E03488">
      <w:pPr>
        <w:rPr>
          <w:rFonts w:ascii="微软雅黑" w:eastAsia="微软雅黑" w:hAnsi="微软雅黑" w:cs="宋体"/>
          <w:b/>
          <w:bCs/>
          <w:sz w:val="28"/>
          <w:szCs w:val="28"/>
        </w:rPr>
      </w:pPr>
    </w:p>
    <w:p w:rsidR="0024423E" w:rsidRPr="00BE4852" w:rsidRDefault="008F7056" w:rsidP="0024423E">
      <w:pPr>
        <w:pStyle w:val="a9"/>
        <w:numPr>
          <w:ilvl w:val="0"/>
          <w:numId w:val="4"/>
        </w:numPr>
        <w:ind w:firstLineChars="0"/>
        <w:rPr>
          <w:rFonts w:ascii="微软雅黑" w:eastAsia="微软雅黑" w:hAnsi="微软雅黑" w:cs="宋体"/>
          <w:b/>
          <w:bCs/>
          <w:sz w:val="32"/>
          <w:szCs w:val="32"/>
        </w:rPr>
      </w:pPr>
      <w:r>
        <w:rPr>
          <w:rFonts w:ascii="微软雅黑" w:eastAsia="微软雅黑" w:hAnsi="微软雅黑" w:cs="宋体" w:hint="eastAsia"/>
          <w:b/>
          <w:bCs/>
          <w:sz w:val="32"/>
          <w:szCs w:val="32"/>
        </w:rPr>
        <w:t>高性能</w:t>
      </w:r>
      <w:r w:rsidR="0024423E" w:rsidRPr="00BE4852">
        <w:rPr>
          <w:rFonts w:ascii="微软雅黑" w:eastAsia="微软雅黑" w:hAnsi="微软雅黑" w:cs="宋体" w:hint="eastAsia"/>
          <w:b/>
          <w:bCs/>
          <w:sz w:val="32"/>
          <w:szCs w:val="32"/>
        </w:rPr>
        <w:t>服务器参数要求</w:t>
      </w:r>
    </w:p>
    <w:tbl>
      <w:tblPr>
        <w:tblStyle w:val="aa"/>
        <w:tblW w:w="8926" w:type="dxa"/>
        <w:tblLook w:val="04A0" w:firstRow="1" w:lastRow="0" w:firstColumn="1" w:lastColumn="0" w:noHBand="0" w:noVBand="1"/>
      </w:tblPr>
      <w:tblGrid>
        <w:gridCol w:w="905"/>
        <w:gridCol w:w="1430"/>
        <w:gridCol w:w="4890"/>
        <w:gridCol w:w="1701"/>
      </w:tblGrid>
      <w:tr w:rsidR="00F05705" w:rsidTr="008B3E0A">
        <w:tc>
          <w:tcPr>
            <w:tcW w:w="905" w:type="dxa"/>
          </w:tcPr>
          <w:p w:rsidR="00F05705" w:rsidRDefault="00F05705" w:rsidP="008B3E0A">
            <w:pPr>
              <w:spacing w:line="520" w:lineRule="exact"/>
              <w:rPr>
                <w:rFonts w:ascii="微软雅黑" w:eastAsia="微软雅黑" w:hAnsi="微软雅黑" w:cs="宋体"/>
                <w:b/>
                <w:bCs/>
                <w:sz w:val="28"/>
                <w:szCs w:val="28"/>
              </w:rPr>
            </w:pPr>
            <w:r>
              <w:rPr>
                <w:rFonts w:ascii="微软雅黑" w:eastAsia="微软雅黑" w:hAnsi="微软雅黑" w:cs="宋体" w:hint="eastAsia"/>
                <w:b/>
                <w:bCs/>
                <w:sz w:val="28"/>
                <w:szCs w:val="28"/>
              </w:rPr>
              <w:t>序号</w:t>
            </w:r>
          </w:p>
        </w:tc>
        <w:tc>
          <w:tcPr>
            <w:tcW w:w="1430" w:type="dxa"/>
          </w:tcPr>
          <w:p w:rsidR="00F05705" w:rsidRDefault="00F05705" w:rsidP="008B3E0A">
            <w:pPr>
              <w:spacing w:line="520" w:lineRule="exact"/>
              <w:rPr>
                <w:rFonts w:ascii="微软雅黑" w:eastAsia="微软雅黑" w:hAnsi="微软雅黑" w:cs="宋体"/>
                <w:b/>
                <w:bCs/>
                <w:sz w:val="28"/>
                <w:szCs w:val="28"/>
              </w:rPr>
            </w:pPr>
            <w:r>
              <w:rPr>
                <w:rFonts w:ascii="微软雅黑" w:eastAsia="微软雅黑" w:hAnsi="微软雅黑" w:cs="宋体" w:hint="eastAsia"/>
                <w:b/>
                <w:bCs/>
                <w:sz w:val="28"/>
                <w:szCs w:val="28"/>
              </w:rPr>
              <w:t>产品</w:t>
            </w:r>
          </w:p>
        </w:tc>
        <w:tc>
          <w:tcPr>
            <w:tcW w:w="4890" w:type="dxa"/>
          </w:tcPr>
          <w:p w:rsidR="00F05705" w:rsidRDefault="00F05705" w:rsidP="008B3E0A">
            <w:pPr>
              <w:spacing w:line="520" w:lineRule="exact"/>
              <w:rPr>
                <w:rFonts w:ascii="微软雅黑" w:eastAsia="微软雅黑" w:hAnsi="微软雅黑" w:cs="宋体"/>
                <w:b/>
                <w:bCs/>
                <w:sz w:val="28"/>
                <w:szCs w:val="28"/>
              </w:rPr>
            </w:pPr>
            <w:r>
              <w:rPr>
                <w:rFonts w:ascii="微软雅黑" w:eastAsia="微软雅黑" w:hAnsi="微软雅黑" w:cs="宋体" w:hint="eastAsia"/>
                <w:b/>
                <w:bCs/>
                <w:sz w:val="28"/>
                <w:szCs w:val="28"/>
              </w:rPr>
              <w:t>参数要求</w:t>
            </w:r>
          </w:p>
        </w:tc>
        <w:tc>
          <w:tcPr>
            <w:tcW w:w="1701" w:type="dxa"/>
          </w:tcPr>
          <w:p w:rsidR="00F05705" w:rsidRDefault="00F05705" w:rsidP="008B3E0A">
            <w:pPr>
              <w:spacing w:line="520" w:lineRule="exact"/>
              <w:rPr>
                <w:rFonts w:ascii="微软雅黑" w:eastAsia="微软雅黑" w:hAnsi="微软雅黑" w:cs="宋体"/>
                <w:b/>
                <w:bCs/>
                <w:sz w:val="28"/>
                <w:szCs w:val="28"/>
              </w:rPr>
            </w:pPr>
            <w:r>
              <w:rPr>
                <w:rFonts w:ascii="微软雅黑" w:eastAsia="微软雅黑" w:hAnsi="微软雅黑" w:cs="宋体" w:hint="eastAsia"/>
                <w:b/>
                <w:bCs/>
                <w:sz w:val="28"/>
                <w:szCs w:val="28"/>
              </w:rPr>
              <w:t>数量（台）</w:t>
            </w:r>
          </w:p>
        </w:tc>
      </w:tr>
      <w:tr w:rsidR="00F05705" w:rsidTr="008B3E0A">
        <w:tc>
          <w:tcPr>
            <w:tcW w:w="905" w:type="dxa"/>
          </w:tcPr>
          <w:p w:rsidR="00F05705" w:rsidRDefault="00F05705" w:rsidP="008B3E0A">
            <w:pPr>
              <w:spacing w:line="520" w:lineRule="exact"/>
              <w:rPr>
                <w:rFonts w:ascii="微软雅黑" w:eastAsia="微软雅黑" w:hAnsi="微软雅黑" w:cs="宋体"/>
                <w:sz w:val="28"/>
                <w:szCs w:val="28"/>
              </w:rPr>
            </w:pPr>
            <w:r>
              <w:rPr>
                <w:rFonts w:ascii="微软雅黑" w:eastAsia="微软雅黑" w:hAnsi="微软雅黑" w:cs="宋体" w:hint="eastAsia"/>
                <w:sz w:val="28"/>
                <w:szCs w:val="28"/>
              </w:rPr>
              <w:t>1</w:t>
            </w:r>
          </w:p>
        </w:tc>
        <w:tc>
          <w:tcPr>
            <w:tcW w:w="1430" w:type="dxa"/>
          </w:tcPr>
          <w:p w:rsidR="00F05705" w:rsidRDefault="00F05705" w:rsidP="008B3E0A">
            <w:pPr>
              <w:spacing w:line="520" w:lineRule="exact"/>
              <w:rPr>
                <w:rFonts w:ascii="微软雅黑" w:eastAsia="微软雅黑" w:hAnsi="微软雅黑" w:cs="宋体"/>
                <w:sz w:val="28"/>
                <w:szCs w:val="28"/>
              </w:rPr>
            </w:pPr>
            <w:r>
              <w:rPr>
                <w:rFonts w:ascii="微软雅黑" w:eastAsia="微软雅黑" w:hAnsi="微软雅黑" w:cs="宋体" w:hint="eastAsia"/>
                <w:sz w:val="28"/>
                <w:szCs w:val="28"/>
              </w:rPr>
              <w:t>高性能服务器</w:t>
            </w:r>
          </w:p>
        </w:tc>
        <w:tc>
          <w:tcPr>
            <w:tcW w:w="4890" w:type="dxa"/>
          </w:tcPr>
          <w:p w:rsidR="00F05705" w:rsidRPr="00E62EFF" w:rsidRDefault="00F05705" w:rsidP="008B3E0A">
            <w:pPr>
              <w:spacing w:line="520" w:lineRule="exact"/>
              <w:rPr>
                <w:rFonts w:ascii="微软雅黑" w:eastAsia="微软雅黑" w:hAnsi="微软雅黑" w:cs="宋体"/>
                <w:sz w:val="28"/>
                <w:szCs w:val="28"/>
              </w:rPr>
            </w:pPr>
            <w:r w:rsidRPr="00E62EFF">
              <w:rPr>
                <w:rFonts w:ascii="微软雅黑" w:eastAsia="微软雅黑" w:hAnsi="微软雅黑" w:cs="宋体" w:hint="eastAsia"/>
                <w:sz w:val="28"/>
                <w:szCs w:val="28"/>
              </w:rPr>
              <w:t xml:space="preserve">CPU≥ </w:t>
            </w:r>
            <w:r w:rsidRPr="00E62EFF">
              <w:rPr>
                <w:rFonts w:ascii="微软雅黑" w:eastAsia="微软雅黑" w:hAnsi="微软雅黑" w:cs="宋体"/>
                <w:sz w:val="28"/>
                <w:szCs w:val="28"/>
              </w:rPr>
              <w:t>4</w:t>
            </w:r>
            <w:r w:rsidRPr="00E62EFF">
              <w:rPr>
                <w:rFonts w:ascii="微软雅黑" w:eastAsia="微软雅黑" w:hAnsi="微软雅黑" w:cs="宋体" w:hint="eastAsia"/>
                <w:sz w:val="28"/>
                <w:szCs w:val="28"/>
              </w:rPr>
              <w:t>颗 英特尔® 至强® 铂金 8280 处理器（38.5M 高速缓存，2.70 GHz）</w:t>
            </w:r>
          </w:p>
          <w:p w:rsidR="00707746" w:rsidRPr="00E62EFF" w:rsidRDefault="00F05705" w:rsidP="00707746">
            <w:pPr>
              <w:spacing w:line="520" w:lineRule="exact"/>
              <w:rPr>
                <w:rFonts w:ascii="微软雅黑" w:eastAsia="微软雅黑" w:hAnsi="微软雅黑" w:cs="宋体"/>
                <w:sz w:val="28"/>
                <w:szCs w:val="28"/>
              </w:rPr>
            </w:pPr>
            <w:r w:rsidRPr="00E62EFF">
              <w:rPr>
                <w:rFonts w:ascii="微软雅黑" w:eastAsia="微软雅黑" w:hAnsi="微软雅黑" w:cs="宋体" w:hint="eastAsia"/>
                <w:sz w:val="28"/>
                <w:szCs w:val="28"/>
              </w:rPr>
              <w:t>内存 ≥ 1024GB，内存插槽≥4</w:t>
            </w:r>
            <w:r w:rsidRPr="00E62EFF">
              <w:rPr>
                <w:rFonts w:ascii="微软雅黑" w:eastAsia="微软雅黑" w:hAnsi="微软雅黑" w:cs="宋体"/>
                <w:sz w:val="28"/>
                <w:szCs w:val="28"/>
              </w:rPr>
              <w:t>8，</w:t>
            </w:r>
            <w:r w:rsidRPr="00E62EFF">
              <w:rPr>
                <w:rFonts w:ascii="微软雅黑" w:eastAsia="微软雅黑" w:hAnsi="微软雅黑" w:cs="宋体" w:hint="eastAsia"/>
                <w:sz w:val="28"/>
                <w:szCs w:val="28"/>
              </w:rPr>
              <w:t>支持内存保护支持ECC、SDDC、内存镜像、内存热备、内存锁步（Lockstep）</w:t>
            </w:r>
          </w:p>
          <w:p w:rsidR="00F05705" w:rsidRDefault="00F05705" w:rsidP="008B3E0A">
            <w:pPr>
              <w:spacing w:line="520" w:lineRule="exact"/>
              <w:rPr>
                <w:rFonts w:ascii="微软雅黑" w:eastAsia="微软雅黑" w:hAnsi="微软雅黑" w:cs="宋体"/>
                <w:sz w:val="28"/>
                <w:szCs w:val="28"/>
              </w:rPr>
            </w:pPr>
            <w:r w:rsidRPr="00E62EFF">
              <w:rPr>
                <w:rFonts w:ascii="微软雅黑" w:eastAsia="微软雅黑" w:hAnsi="微软雅黑" w:cs="宋体" w:hint="eastAsia"/>
                <w:sz w:val="28"/>
                <w:szCs w:val="28"/>
              </w:rPr>
              <w:t>硬盘 ≥ 3*</w:t>
            </w:r>
            <w:r w:rsidR="00E62EFF" w:rsidRPr="00E62EFF">
              <w:rPr>
                <w:rFonts w:ascii="微软雅黑" w:eastAsia="微软雅黑" w:hAnsi="微软雅黑" w:cs="宋体" w:hint="eastAsia"/>
                <w:sz w:val="28"/>
                <w:szCs w:val="28"/>
              </w:rPr>
              <w:t>96</w:t>
            </w:r>
            <w:r w:rsidRPr="00E62EFF">
              <w:rPr>
                <w:rFonts w:ascii="微软雅黑" w:eastAsia="微软雅黑" w:hAnsi="微软雅黑" w:cs="宋体"/>
                <w:sz w:val="28"/>
                <w:szCs w:val="28"/>
              </w:rPr>
              <w:t>0</w:t>
            </w:r>
            <w:r w:rsidRPr="00E62EFF">
              <w:rPr>
                <w:rFonts w:ascii="微软雅黑" w:eastAsia="微软雅黑" w:hAnsi="微软雅黑" w:cs="宋体" w:hint="eastAsia"/>
                <w:sz w:val="28"/>
                <w:szCs w:val="28"/>
              </w:rPr>
              <w:t xml:space="preserve">GB </w:t>
            </w:r>
            <w:r w:rsidR="00E62EFF" w:rsidRPr="00E62EFF">
              <w:rPr>
                <w:rFonts w:ascii="微软雅黑" w:eastAsia="微软雅黑" w:hAnsi="微软雅黑" w:cs="宋体" w:hint="eastAsia"/>
                <w:sz w:val="28"/>
                <w:szCs w:val="28"/>
              </w:rPr>
              <w:t>SSD</w:t>
            </w:r>
            <w:r w:rsidR="00E62EFF">
              <w:rPr>
                <w:rFonts w:ascii="微软雅黑" w:eastAsia="微软雅黑" w:hAnsi="微软雅黑" w:cs="宋体" w:hint="eastAsia"/>
                <w:sz w:val="28"/>
                <w:szCs w:val="28"/>
              </w:rPr>
              <w:t>；</w:t>
            </w:r>
            <w:r w:rsidRPr="00E62EFF">
              <w:rPr>
                <w:rFonts w:ascii="微软雅黑" w:eastAsia="微软雅黑" w:hAnsi="微软雅黑" w:cs="宋体" w:hint="eastAsia"/>
                <w:sz w:val="28"/>
                <w:szCs w:val="28"/>
              </w:rPr>
              <w:t>支持热插拔的 M.2 SSD；</w:t>
            </w:r>
          </w:p>
          <w:p w:rsidR="002A4895" w:rsidRPr="00E62EFF" w:rsidRDefault="0000133D" w:rsidP="008B3E0A">
            <w:pPr>
              <w:spacing w:line="520" w:lineRule="exact"/>
              <w:rPr>
                <w:rFonts w:ascii="微软雅黑" w:eastAsia="微软雅黑" w:hAnsi="微软雅黑" w:cs="宋体"/>
                <w:sz w:val="28"/>
                <w:szCs w:val="28"/>
              </w:rPr>
            </w:pPr>
            <w:proofErr w:type="gramStart"/>
            <w:r>
              <w:rPr>
                <w:rFonts w:ascii="微软雅黑" w:eastAsia="微软雅黑" w:hAnsi="微软雅黑" w:cs="宋体" w:hint="eastAsia"/>
                <w:sz w:val="28"/>
                <w:szCs w:val="28"/>
              </w:rPr>
              <w:t>板载网卡</w:t>
            </w:r>
            <w:proofErr w:type="gramEnd"/>
            <w:r>
              <w:rPr>
                <w:rFonts w:ascii="微软雅黑" w:eastAsia="微软雅黑" w:hAnsi="微软雅黑" w:cs="宋体" w:hint="eastAsia"/>
                <w:sz w:val="28"/>
                <w:szCs w:val="28"/>
              </w:rPr>
              <w:t>接口≥2* GE网口，2* 10GE网口</w:t>
            </w:r>
          </w:p>
          <w:p w:rsidR="00F05705" w:rsidRPr="00E62EFF" w:rsidRDefault="00F05705" w:rsidP="008B3E0A">
            <w:pPr>
              <w:spacing w:line="520" w:lineRule="exact"/>
              <w:rPr>
                <w:rFonts w:ascii="微软雅黑" w:eastAsia="微软雅黑" w:hAnsi="微软雅黑" w:cs="宋体"/>
                <w:sz w:val="28"/>
                <w:szCs w:val="28"/>
              </w:rPr>
            </w:pPr>
            <w:r w:rsidRPr="00E62EFF">
              <w:rPr>
                <w:rFonts w:ascii="微软雅黑" w:eastAsia="微软雅黑" w:hAnsi="微软雅黑" w:cs="宋体" w:hint="eastAsia"/>
                <w:sz w:val="28"/>
                <w:szCs w:val="28"/>
              </w:rPr>
              <w:t>网卡 ≥ 2*独立万兆光纤网卡（双口，带模块）</w:t>
            </w:r>
          </w:p>
          <w:p w:rsidR="00F05705" w:rsidRDefault="00F05705" w:rsidP="008B3E0A">
            <w:pPr>
              <w:spacing w:line="520" w:lineRule="exact"/>
              <w:rPr>
                <w:rFonts w:ascii="微软雅黑" w:eastAsia="微软雅黑" w:hAnsi="微软雅黑" w:cs="宋体"/>
                <w:sz w:val="28"/>
                <w:szCs w:val="28"/>
              </w:rPr>
            </w:pPr>
            <w:r w:rsidRPr="00E62EFF">
              <w:rPr>
                <w:rFonts w:ascii="微软雅黑" w:eastAsia="微软雅黑" w:hAnsi="微软雅黑" w:cs="宋体" w:hint="eastAsia"/>
                <w:sz w:val="28"/>
                <w:szCs w:val="28"/>
              </w:rPr>
              <w:t>HBA卡 ≥ 2*独立32Gb 光纤通道卡（带模块）</w:t>
            </w:r>
          </w:p>
          <w:p w:rsidR="00F05705" w:rsidRDefault="00F05705" w:rsidP="008B3E0A">
            <w:pPr>
              <w:spacing w:line="520" w:lineRule="exact"/>
              <w:rPr>
                <w:rFonts w:ascii="微软雅黑" w:eastAsia="微软雅黑" w:hAnsi="微软雅黑" w:cs="宋体"/>
                <w:sz w:val="28"/>
                <w:szCs w:val="28"/>
              </w:rPr>
            </w:pPr>
            <w:r w:rsidRPr="00E62EFF">
              <w:rPr>
                <w:rFonts w:ascii="微软雅黑" w:eastAsia="微软雅黑" w:hAnsi="微软雅黑" w:cs="宋体" w:hint="eastAsia"/>
                <w:sz w:val="28"/>
                <w:szCs w:val="28"/>
              </w:rPr>
              <w:t>原厂三年7*</w:t>
            </w:r>
            <w:r w:rsidRPr="00E62EFF">
              <w:rPr>
                <w:rFonts w:ascii="微软雅黑" w:eastAsia="微软雅黑" w:hAnsi="微软雅黑" w:cs="宋体"/>
                <w:sz w:val="28"/>
                <w:szCs w:val="28"/>
              </w:rPr>
              <w:t>24</w:t>
            </w:r>
            <w:proofErr w:type="gramStart"/>
            <w:r w:rsidRPr="00E62EFF">
              <w:rPr>
                <w:rFonts w:ascii="微软雅黑" w:eastAsia="微软雅黑" w:hAnsi="微软雅黑" w:cs="宋体" w:hint="eastAsia"/>
                <w:sz w:val="28"/>
                <w:szCs w:val="28"/>
              </w:rPr>
              <w:t>维保服务</w:t>
            </w:r>
            <w:proofErr w:type="gramEnd"/>
            <w:r w:rsidR="00BD0BFC">
              <w:rPr>
                <w:rFonts w:ascii="微软雅黑" w:eastAsia="微软雅黑" w:hAnsi="微软雅黑" w:cs="宋体" w:hint="eastAsia"/>
                <w:sz w:val="28"/>
                <w:szCs w:val="28"/>
              </w:rPr>
              <w:t>（提供原厂售后服务承诺函</w:t>
            </w:r>
            <w:r w:rsidR="00E62EFF">
              <w:rPr>
                <w:rFonts w:ascii="微软雅黑" w:eastAsia="微软雅黑" w:hAnsi="微软雅黑" w:cs="宋体" w:hint="eastAsia"/>
                <w:sz w:val="28"/>
                <w:szCs w:val="28"/>
              </w:rPr>
              <w:t>）</w:t>
            </w:r>
          </w:p>
        </w:tc>
        <w:tc>
          <w:tcPr>
            <w:tcW w:w="1701" w:type="dxa"/>
          </w:tcPr>
          <w:p w:rsidR="00F05705" w:rsidRDefault="00F05705" w:rsidP="008B3E0A">
            <w:pPr>
              <w:spacing w:line="520" w:lineRule="exact"/>
              <w:rPr>
                <w:rFonts w:ascii="微软雅黑" w:eastAsia="微软雅黑" w:hAnsi="微软雅黑" w:cs="宋体"/>
                <w:sz w:val="28"/>
                <w:szCs w:val="28"/>
              </w:rPr>
            </w:pPr>
            <w:r>
              <w:rPr>
                <w:rFonts w:ascii="微软雅黑" w:eastAsia="微软雅黑" w:hAnsi="微软雅黑" w:cs="宋体" w:hint="eastAsia"/>
                <w:sz w:val="28"/>
                <w:szCs w:val="28"/>
              </w:rPr>
              <w:t>5</w:t>
            </w:r>
          </w:p>
        </w:tc>
      </w:tr>
    </w:tbl>
    <w:p w:rsidR="0024423E" w:rsidRPr="00BE4852" w:rsidRDefault="0024423E" w:rsidP="0024423E">
      <w:pPr>
        <w:rPr>
          <w:rFonts w:ascii="微软雅黑" w:eastAsia="微软雅黑" w:hAnsi="微软雅黑" w:cs="宋体"/>
          <w:b/>
          <w:bCs/>
          <w:sz w:val="28"/>
          <w:szCs w:val="28"/>
        </w:rPr>
      </w:pPr>
    </w:p>
    <w:p w:rsidR="00E03488" w:rsidRPr="00BE4852" w:rsidRDefault="008556A9" w:rsidP="008F7056">
      <w:pPr>
        <w:pStyle w:val="a9"/>
        <w:numPr>
          <w:ilvl w:val="0"/>
          <w:numId w:val="4"/>
        </w:numPr>
        <w:ind w:firstLineChars="0"/>
        <w:rPr>
          <w:rFonts w:ascii="微软雅黑" w:eastAsia="微软雅黑" w:hAnsi="微软雅黑" w:cs="宋体"/>
          <w:b/>
          <w:bCs/>
          <w:sz w:val="32"/>
          <w:szCs w:val="32"/>
        </w:rPr>
      </w:pPr>
      <w:r>
        <w:rPr>
          <w:rFonts w:ascii="微软雅黑" w:eastAsia="微软雅黑" w:hAnsi="微软雅黑" w:cs="宋体" w:hint="eastAsia"/>
          <w:b/>
          <w:bCs/>
          <w:sz w:val="32"/>
          <w:szCs w:val="32"/>
        </w:rPr>
        <w:t>Oracle</w:t>
      </w:r>
      <w:r w:rsidR="008F7056" w:rsidRPr="008F7056">
        <w:rPr>
          <w:rFonts w:ascii="微软雅黑" w:eastAsia="微软雅黑" w:hAnsi="微软雅黑" w:cs="宋体" w:hint="eastAsia"/>
          <w:b/>
          <w:bCs/>
          <w:sz w:val="32"/>
          <w:szCs w:val="32"/>
        </w:rPr>
        <w:t>数据迁移及优化服务</w:t>
      </w:r>
      <w:r w:rsidR="00E03488" w:rsidRPr="00BE4852">
        <w:rPr>
          <w:rFonts w:ascii="微软雅黑" w:eastAsia="微软雅黑" w:hAnsi="微软雅黑" w:cs="宋体" w:hint="eastAsia"/>
          <w:b/>
          <w:bCs/>
          <w:sz w:val="32"/>
          <w:szCs w:val="32"/>
        </w:rPr>
        <w:t>要求：</w:t>
      </w:r>
    </w:p>
    <w:p w:rsidR="00E03488" w:rsidRPr="0024423E" w:rsidRDefault="00E03488" w:rsidP="0024423E">
      <w:pPr>
        <w:pStyle w:val="a9"/>
        <w:numPr>
          <w:ilvl w:val="0"/>
          <w:numId w:val="5"/>
        </w:numPr>
        <w:ind w:firstLineChars="0"/>
        <w:rPr>
          <w:rFonts w:ascii="微软雅黑" w:eastAsia="微软雅黑" w:hAnsi="微软雅黑" w:cs="宋体"/>
          <w:b/>
          <w:bCs/>
          <w:sz w:val="28"/>
          <w:szCs w:val="28"/>
        </w:rPr>
      </w:pPr>
      <w:r w:rsidRPr="0024423E">
        <w:rPr>
          <w:rFonts w:ascii="微软雅黑" w:eastAsia="微软雅黑" w:hAnsi="微软雅黑" w:cs="宋体" w:hint="eastAsia"/>
          <w:b/>
          <w:bCs/>
          <w:sz w:val="28"/>
          <w:szCs w:val="28"/>
        </w:rPr>
        <w:lastRenderedPageBreak/>
        <w:t>人员要求</w:t>
      </w:r>
    </w:p>
    <w:p w:rsidR="00E03488" w:rsidRDefault="00B77211" w:rsidP="00FA3250">
      <w:pPr>
        <w:ind w:firstLineChars="200" w:firstLine="560"/>
        <w:rPr>
          <w:rFonts w:ascii="微软雅黑" w:eastAsia="微软雅黑" w:hAnsi="微软雅黑" w:cs="宋体"/>
          <w:sz w:val="28"/>
          <w:szCs w:val="28"/>
        </w:rPr>
      </w:pPr>
      <w:r w:rsidRPr="0024423E">
        <w:rPr>
          <w:rFonts w:ascii="微软雅黑" w:eastAsia="微软雅黑" w:hAnsi="微软雅黑" w:cs="宋体"/>
          <w:sz w:val="28"/>
          <w:szCs w:val="28"/>
        </w:rPr>
        <w:t>1</w:t>
      </w:r>
      <w:r w:rsidR="00E03488" w:rsidRPr="0024423E">
        <w:rPr>
          <w:rFonts w:ascii="微软雅黑" w:eastAsia="微软雅黑" w:hAnsi="微软雅黑" w:cs="宋体" w:hint="eastAsia"/>
          <w:sz w:val="28"/>
          <w:szCs w:val="28"/>
        </w:rPr>
        <w:t>.</w:t>
      </w:r>
      <w:r w:rsidR="0024423E" w:rsidRPr="0024423E">
        <w:rPr>
          <w:rFonts w:ascii="微软雅黑" w:eastAsia="微软雅黑" w:hAnsi="微软雅黑" w:cs="宋体" w:hint="eastAsia"/>
          <w:sz w:val="28"/>
          <w:szCs w:val="28"/>
        </w:rPr>
        <w:t>供应商</w:t>
      </w:r>
      <w:r w:rsidR="00E03488" w:rsidRPr="0024423E">
        <w:rPr>
          <w:rFonts w:ascii="微软雅黑" w:eastAsia="微软雅黑" w:hAnsi="微软雅黑" w:cs="宋体" w:hint="eastAsia"/>
          <w:sz w:val="28"/>
          <w:szCs w:val="28"/>
        </w:rPr>
        <w:t>应提供1名项目负责人及</w:t>
      </w:r>
      <w:r w:rsidRPr="0024423E">
        <w:rPr>
          <w:rFonts w:ascii="微软雅黑" w:eastAsia="微软雅黑" w:hAnsi="微软雅黑" w:cs="宋体" w:hint="eastAsia"/>
          <w:sz w:val="28"/>
          <w:szCs w:val="28"/>
        </w:rPr>
        <w:t>至少</w:t>
      </w:r>
      <w:r w:rsidR="00E03488" w:rsidRPr="0024423E">
        <w:rPr>
          <w:rFonts w:ascii="微软雅黑" w:eastAsia="微软雅黑" w:hAnsi="微软雅黑" w:cs="宋体"/>
          <w:sz w:val="28"/>
          <w:szCs w:val="28"/>
        </w:rPr>
        <w:t>5</w:t>
      </w:r>
      <w:r w:rsidR="00E03488" w:rsidRPr="0024423E">
        <w:rPr>
          <w:rFonts w:ascii="微软雅黑" w:eastAsia="微软雅黑" w:hAnsi="微软雅黑" w:cs="宋体" w:hint="eastAsia"/>
          <w:sz w:val="28"/>
          <w:szCs w:val="28"/>
        </w:rPr>
        <w:t>名项目团队成员组成服务团队，全程负责采购人服务项目，保证实施期间，团队中至少有</w:t>
      </w:r>
      <w:r w:rsidRPr="0024423E">
        <w:rPr>
          <w:rFonts w:ascii="微软雅黑" w:eastAsia="微软雅黑" w:hAnsi="微软雅黑" w:cs="宋体"/>
          <w:sz w:val="28"/>
          <w:szCs w:val="28"/>
        </w:rPr>
        <w:t>2</w:t>
      </w:r>
      <w:r w:rsidR="00E03488" w:rsidRPr="0024423E">
        <w:rPr>
          <w:rFonts w:ascii="微软雅黑" w:eastAsia="微软雅黑" w:hAnsi="微软雅黑" w:cs="宋体" w:hint="eastAsia"/>
          <w:sz w:val="28"/>
          <w:szCs w:val="28"/>
        </w:rPr>
        <w:t>人可随时按采购人要求及时处理现场问题（在30分钟内响应并在2小时到达采购人指定的现场）。</w:t>
      </w:r>
    </w:p>
    <w:tbl>
      <w:tblPr>
        <w:tblW w:w="90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65"/>
        <w:gridCol w:w="1737"/>
        <w:gridCol w:w="1842"/>
        <w:gridCol w:w="4392"/>
      </w:tblGrid>
      <w:tr w:rsidR="00741053" w:rsidRPr="000D617A" w:rsidTr="00707746">
        <w:tc>
          <w:tcPr>
            <w:tcW w:w="9036" w:type="dxa"/>
            <w:gridSpan w:val="4"/>
          </w:tcPr>
          <w:p w:rsidR="00741053" w:rsidRPr="00707746" w:rsidRDefault="00741053" w:rsidP="00DF56A4">
            <w:pPr>
              <w:tabs>
                <w:tab w:val="left" w:pos="3497"/>
              </w:tabs>
              <w:jc w:val="center"/>
              <w:rPr>
                <w:rFonts w:ascii="微软雅黑" w:eastAsia="微软雅黑" w:hAnsi="微软雅黑" w:cs="宋体"/>
              </w:rPr>
            </w:pPr>
            <w:r w:rsidRPr="00707746">
              <w:rPr>
                <w:rFonts w:ascii="微软雅黑" w:eastAsia="微软雅黑" w:hAnsi="微软雅黑" w:cs="宋体" w:hint="eastAsia"/>
              </w:rPr>
              <w:t>项目服务人员持证要求</w:t>
            </w:r>
          </w:p>
        </w:tc>
      </w:tr>
      <w:tr w:rsidR="00741053" w:rsidRPr="000D617A" w:rsidTr="00707746">
        <w:tc>
          <w:tcPr>
            <w:tcW w:w="1065" w:type="dxa"/>
          </w:tcPr>
          <w:p w:rsidR="00741053" w:rsidRPr="00707746" w:rsidRDefault="00741053" w:rsidP="00DF56A4">
            <w:pPr>
              <w:rPr>
                <w:rFonts w:ascii="微软雅黑" w:eastAsia="微软雅黑" w:hAnsi="微软雅黑" w:cs="宋体"/>
              </w:rPr>
            </w:pPr>
            <w:r w:rsidRPr="00707746">
              <w:rPr>
                <w:rFonts w:ascii="微软雅黑" w:eastAsia="微软雅黑" w:hAnsi="微软雅黑" w:cs="宋体" w:hint="eastAsia"/>
              </w:rPr>
              <w:t>序号</w:t>
            </w:r>
          </w:p>
        </w:tc>
        <w:tc>
          <w:tcPr>
            <w:tcW w:w="1737" w:type="dxa"/>
          </w:tcPr>
          <w:p w:rsidR="00741053" w:rsidRPr="00707746" w:rsidRDefault="00741053" w:rsidP="00DF56A4">
            <w:pPr>
              <w:rPr>
                <w:rFonts w:ascii="微软雅黑" w:eastAsia="微软雅黑" w:hAnsi="微软雅黑" w:cs="宋体"/>
              </w:rPr>
            </w:pPr>
            <w:r w:rsidRPr="00707746">
              <w:rPr>
                <w:rFonts w:ascii="微软雅黑" w:eastAsia="微软雅黑" w:hAnsi="微软雅黑" w:cs="宋体" w:hint="eastAsia"/>
              </w:rPr>
              <w:t>岗位</w:t>
            </w:r>
          </w:p>
        </w:tc>
        <w:tc>
          <w:tcPr>
            <w:tcW w:w="1842" w:type="dxa"/>
          </w:tcPr>
          <w:p w:rsidR="00741053" w:rsidRPr="00707746" w:rsidRDefault="00741053" w:rsidP="00DF56A4">
            <w:pPr>
              <w:rPr>
                <w:rFonts w:ascii="微软雅黑" w:eastAsia="微软雅黑" w:hAnsi="微软雅黑" w:cs="宋体"/>
              </w:rPr>
            </w:pPr>
            <w:r w:rsidRPr="00707746">
              <w:rPr>
                <w:rFonts w:ascii="微软雅黑" w:eastAsia="微软雅黑" w:hAnsi="微软雅黑" w:cs="宋体" w:hint="eastAsia"/>
              </w:rPr>
              <w:t>人数要求（人）</w:t>
            </w:r>
          </w:p>
        </w:tc>
        <w:tc>
          <w:tcPr>
            <w:tcW w:w="4392" w:type="dxa"/>
          </w:tcPr>
          <w:p w:rsidR="00741053" w:rsidRPr="00707746" w:rsidRDefault="00741053" w:rsidP="00DF56A4">
            <w:pPr>
              <w:rPr>
                <w:rFonts w:ascii="微软雅黑" w:eastAsia="微软雅黑" w:hAnsi="微软雅黑" w:cs="宋体"/>
              </w:rPr>
            </w:pPr>
            <w:r w:rsidRPr="00707746">
              <w:rPr>
                <w:rFonts w:ascii="微软雅黑" w:eastAsia="微软雅黑" w:hAnsi="微软雅黑" w:cs="宋体" w:hint="eastAsia"/>
              </w:rPr>
              <w:t>持证要求</w:t>
            </w:r>
          </w:p>
        </w:tc>
      </w:tr>
      <w:tr w:rsidR="00741053" w:rsidRPr="000D617A" w:rsidTr="00707746">
        <w:tc>
          <w:tcPr>
            <w:tcW w:w="1065" w:type="dxa"/>
          </w:tcPr>
          <w:p w:rsidR="00741053" w:rsidRPr="00707746" w:rsidRDefault="00741053" w:rsidP="00DF56A4">
            <w:pPr>
              <w:rPr>
                <w:rFonts w:ascii="微软雅黑" w:eastAsia="微软雅黑" w:hAnsi="微软雅黑" w:cs="宋体"/>
              </w:rPr>
            </w:pPr>
            <w:r w:rsidRPr="00707746">
              <w:rPr>
                <w:rFonts w:ascii="微软雅黑" w:eastAsia="微软雅黑" w:hAnsi="微软雅黑" w:cs="宋体" w:hint="eastAsia"/>
              </w:rPr>
              <w:t>1</w:t>
            </w:r>
          </w:p>
        </w:tc>
        <w:tc>
          <w:tcPr>
            <w:tcW w:w="1737" w:type="dxa"/>
          </w:tcPr>
          <w:p w:rsidR="00741053" w:rsidRPr="00707746" w:rsidRDefault="00741053" w:rsidP="00DF56A4">
            <w:pPr>
              <w:rPr>
                <w:rFonts w:ascii="微软雅黑" w:eastAsia="微软雅黑" w:hAnsi="微软雅黑" w:cs="宋体"/>
              </w:rPr>
            </w:pPr>
            <w:r w:rsidRPr="00707746">
              <w:rPr>
                <w:rFonts w:ascii="微软雅黑" w:eastAsia="微软雅黑" w:hAnsi="微软雅黑" w:cs="宋体" w:hint="eastAsia"/>
              </w:rPr>
              <w:t>项目负责人</w:t>
            </w:r>
          </w:p>
        </w:tc>
        <w:tc>
          <w:tcPr>
            <w:tcW w:w="1842" w:type="dxa"/>
          </w:tcPr>
          <w:p w:rsidR="00741053" w:rsidRPr="00707746" w:rsidRDefault="00741053" w:rsidP="00DF56A4">
            <w:pPr>
              <w:rPr>
                <w:rFonts w:ascii="微软雅黑" w:eastAsia="微软雅黑" w:hAnsi="微软雅黑" w:cs="宋体"/>
              </w:rPr>
            </w:pPr>
            <w:r w:rsidRPr="00707746">
              <w:rPr>
                <w:rFonts w:ascii="微软雅黑" w:eastAsia="微软雅黑" w:hAnsi="微软雅黑" w:cs="宋体" w:hint="eastAsia"/>
              </w:rPr>
              <w:t>1</w:t>
            </w:r>
          </w:p>
        </w:tc>
        <w:tc>
          <w:tcPr>
            <w:tcW w:w="4392" w:type="dxa"/>
          </w:tcPr>
          <w:p w:rsidR="00741053" w:rsidRPr="00707746" w:rsidRDefault="00741053" w:rsidP="0084385B">
            <w:pPr>
              <w:rPr>
                <w:rFonts w:ascii="微软雅黑" w:eastAsia="微软雅黑" w:hAnsi="微软雅黑" w:cs="宋体"/>
              </w:rPr>
            </w:pPr>
            <w:r w:rsidRPr="00707746">
              <w:rPr>
                <w:rFonts w:ascii="微软雅黑" w:eastAsia="微软雅黑" w:hAnsi="微软雅黑" w:cs="宋体" w:hint="eastAsia"/>
              </w:rPr>
              <w:t>要求具有</w:t>
            </w:r>
            <w:r w:rsidR="00707746">
              <w:rPr>
                <w:rFonts w:ascii="微软雅黑" w:eastAsia="微软雅黑" w:hAnsi="微软雅黑" w:cs="宋体" w:hint="eastAsia"/>
                <w:szCs w:val="21"/>
              </w:rPr>
              <w:t>PMP或</w:t>
            </w:r>
            <w:r w:rsidRPr="00707746">
              <w:rPr>
                <w:rFonts w:ascii="微软雅黑" w:eastAsia="微软雅黑" w:hAnsi="微软雅黑" w:cs="宋体" w:hint="eastAsia"/>
                <w:szCs w:val="21"/>
              </w:rPr>
              <w:t>系统集成</w:t>
            </w:r>
            <w:r w:rsidR="00707746">
              <w:rPr>
                <w:rFonts w:ascii="微软雅黑" w:eastAsia="微软雅黑" w:hAnsi="微软雅黑" w:cs="宋体" w:hint="eastAsia"/>
                <w:szCs w:val="21"/>
              </w:rPr>
              <w:t>项目管理师认证证书，并具有</w:t>
            </w:r>
            <w:r w:rsidRPr="00707746">
              <w:rPr>
                <w:rFonts w:ascii="微软雅黑" w:eastAsia="微软雅黑" w:hAnsi="微软雅黑" w:cs="宋体" w:hint="eastAsia"/>
              </w:rPr>
              <w:t>OCM</w:t>
            </w:r>
            <w:r w:rsidRPr="00707746">
              <w:rPr>
                <w:rFonts w:ascii="微软雅黑" w:eastAsia="微软雅黑" w:hAnsi="微软雅黑" w:cs="宋体" w:hint="eastAsia"/>
                <w:szCs w:val="21"/>
              </w:rPr>
              <w:t>认证证书</w:t>
            </w:r>
            <w:r w:rsidR="00BD0BFC">
              <w:rPr>
                <w:rFonts w:ascii="微软雅黑" w:eastAsia="微软雅黑" w:hAnsi="微软雅黑" w:cs="宋体" w:hint="eastAsia"/>
                <w:szCs w:val="21"/>
              </w:rPr>
              <w:t>。（提供证明材料）</w:t>
            </w:r>
          </w:p>
        </w:tc>
      </w:tr>
      <w:tr w:rsidR="00741053" w:rsidRPr="000D617A" w:rsidTr="00707746">
        <w:tc>
          <w:tcPr>
            <w:tcW w:w="1065" w:type="dxa"/>
          </w:tcPr>
          <w:p w:rsidR="00741053" w:rsidRPr="00707746" w:rsidRDefault="00741053" w:rsidP="00DF56A4">
            <w:pPr>
              <w:rPr>
                <w:rFonts w:ascii="微软雅黑" w:eastAsia="微软雅黑" w:hAnsi="微软雅黑" w:cs="宋体"/>
              </w:rPr>
            </w:pPr>
            <w:r w:rsidRPr="00707746">
              <w:rPr>
                <w:rFonts w:ascii="微软雅黑" w:eastAsia="微软雅黑" w:hAnsi="微软雅黑" w:cs="宋体" w:hint="eastAsia"/>
              </w:rPr>
              <w:t>2</w:t>
            </w:r>
          </w:p>
        </w:tc>
        <w:tc>
          <w:tcPr>
            <w:tcW w:w="1737" w:type="dxa"/>
          </w:tcPr>
          <w:p w:rsidR="00741053" w:rsidRPr="00707746" w:rsidRDefault="00741053" w:rsidP="00DF56A4">
            <w:pPr>
              <w:rPr>
                <w:rFonts w:ascii="微软雅黑" w:eastAsia="微软雅黑" w:hAnsi="微软雅黑" w:cs="宋体"/>
              </w:rPr>
            </w:pPr>
            <w:r w:rsidRPr="00707746">
              <w:rPr>
                <w:rFonts w:ascii="微软雅黑" w:eastAsia="微软雅黑" w:hAnsi="微软雅黑" w:cs="宋体" w:hint="eastAsia"/>
              </w:rPr>
              <w:t>项目团队成员</w:t>
            </w:r>
          </w:p>
        </w:tc>
        <w:tc>
          <w:tcPr>
            <w:tcW w:w="1842" w:type="dxa"/>
          </w:tcPr>
          <w:p w:rsidR="00741053" w:rsidRPr="00707746" w:rsidRDefault="00741053" w:rsidP="00DF56A4">
            <w:pPr>
              <w:rPr>
                <w:rFonts w:ascii="微软雅黑" w:eastAsia="微软雅黑" w:hAnsi="微软雅黑" w:cs="宋体"/>
              </w:rPr>
            </w:pPr>
            <w:r w:rsidRPr="00707746">
              <w:rPr>
                <w:rFonts w:ascii="微软雅黑" w:eastAsia="微软雅黑" w:hAnsi="微软雅黑" w:cs="宋体"/>
              </w:rPr>
              <w:t>5</w:t>
            </w:r>
          </w:p>
        </w:tc>
        <w:tc>
          <w:tcPr>
            <w:tcW w:w="4392" w:type="dxa"/>
          </w:tcPr>
          <w:p w:rsidR="00741053" w:rsidRPr="00707746" w:rsidRDefault="00741053" w:rsidP="0084385B">
            <w:pPr>
              <w:rPr>
                <w:rFonts w:ascii="微软雅黑" w:eastAsia="微软雅黑" w:hAnsi="微软雅黑" w:cs="宋体"/>
              </w:rPr>
            </w:pPr>
            <w:r w:rsidRPr="00707746">
              <w:rPr>
                <w:rFonts w:ascii="微软雅黑" w:eastAsia="微软雅黑" w:hAnsi="微软雅黑" w:hint="eastAsia"/>
              </w:rPr>
              <w:t>具有</w:t>
            </w:r>
            <w:r w:rsidRPr="00707746">
              <w:rPr>
                <w:rFonts w:ascii="微软雅黑" w:eastAsia="微软雅黑" w:hAnsi="微软雅黑"/>
              </w:rPr>
              <w:t>3</w:t>
            </w:r>
            <w:r w:rsidRPr="00707746">
              <w:rPr>
                <w:rFonts w:ascii="微软雅黑" w:eastAsia="微软雅黑" w:hAnsi="微软雅黑" w:hint="eastAsia"/>
              </w:rPr>
              <w:t>年以上数据库运</w:t>
            </w:r>
            <w:proofErr w:type="gramStart"/>
            <w:r w:rsidRPr="00707746">
              <w:rPr>
                <w:rFonts w:ascii="微软雅黑" w:eastAsia="微软雅黑" w:hAnsi="微软雅黑" w:hint="eastAsia"/>
              </w:rPr>
              <w:t>维</w:t>
            </w:r>
            <w:r w:rsidRPr="00707746">
              <w:rPr>
                <w:rFonts w:ascii="微软雅黑" w:eastAsia="微软雅黑" w:hAnsi="微软雅黑"/>
              </w:rPr>
              <w:t>工作</w:t>
            </w:r>
            <w:proofErr w:type="gramEnd"/>
            <w:r w:rsidRPr="00707746">
              <w:rPr>
                <w:rFonts w:ascii="微软雅黑" w:eastAsia="微软雅黑" w:hAnsi="微软雅黑"/>
              </w:rPr>
              <w:t>经验，对故障问题有一定的分析能力和解决能力，拥有良好服务意识及协助精神</w:t>
            </w:r>
            <w:r w:rsidR="00BD0BFC">
              <w:rPr>
                <w:rFonts w:ascii="微软雅黑" w:eastAsia="微软雅黑" w:hAnsi="微软雅黑" w:hint="eastAsia"/>
              </w:rPr>
              <w:t>。团队中至少</w:t>
            </w:r>
            <w:r w:rsidRPr="00707746">
              <w:rPr>
                <w:rFonts w:ascii="微软雅黑" w:eastAsia="微软雅黑" w:hAnsi="微软雅黑"/>
              </w:rPr>
              <w:t>3</w:t>
            </w:r>
            <w:r w:rsidRPr="00707746">
              <w:rPr>
                <w:rFonts w:ascii="微软雅黑" w:eastAsia="微软雅黑" w:hAnsi="微软雅黑" w:hint="eastAsia"/>
              </w:rPr>
              <w:t>名</w:t>
            </w:r>
            <w:r w:rsidR="00BD0BFC">
              <w:rPr>
                <w:rFonts w:ascii="微软雅黑" w:eastAsia="微软雅黑" w:hAnsi="微软雅黑" w:hint="eastAsia"/>
              </w:rPr>
              <w:t>成员</w:t>
            </w:r>
            <w:r w:rsidRPr="00707746">
              <w:rPr>
                <w:rFonts w:ascii="微软雅黑" w:eastAsia="微软雅黑" w:hAnsi="微软雅黑" w:hint="eastAsia"/>
              </w:rPr>
              <w:t>持有</w:t>
            </w:r>
            <w:r w:rsidRPr="00707746">
              <w:rPr>
                <w:rFonts w:ascii="微软雅黑" w:eastAsia="微软雅黑" w:hAnsi="微软雅黑" w:cs="宋体" w:hint="eastAsia"/>
              </w:rPr>
              <w:t>OCM证书、</w:t>
            </w:r>
            <w:r w:rsidR="00707746">
              <w:rPr>
                <w:rFonts w:ascii="微软雅黑" w:eastAsia="微软雅黑" w:hAnsi="微软雅黑" w:cs="宋体" w:hint="eastAsia"/>
              </w:rPr>
              <w:t>至少</w:t>
            </w:r>
            <w:r w:rsidRPr="00707746">
              <w:rPr>
                <w:rFonts w:ascii="微软雅黑" w:eastAsia="微软雅黑" w:hAnsi="微软雅黑" w:cs="宋体" w:hint="eastAsia"/>
                <w:szCs w:val="21"/>
              </w:rPr>
              <w:t>1</w:t>
            </w:r>
            <w:r w:rsidR="00BD0BFC">
              <w:rPr>
                <w:rFonts w:ascii="微软雅黑" w:eastAsia="微软雅黑" w:hAnsi="微软雅黑" w:cs="宋体" w:hint="eastAsia"/>
                <w:szCs w:val="21"/>
              </w:rPr>
              <w:t>名成员</w:t>
            </w:r>
            <w:r w:rsidRPr="00707746">
              <w:rPr>
                <w:rFonts w:ascii="微软雅黑" w:eastAsia="微软雅黑" w:hAnsi="微软雅黑" w:cs="宋体" w:hint="eastAsia"/>
              </w:rPr>
              <w:t>持有</w:t>
            </w:r>
            <w:r w:rsidR="00707746">
              <w:rPr>
                <w:rFonts w:ascii="微软雅黑" w:eastAsia="微软雅黑" w:hAnsi="微软雅黑" w:cs="宋体" w:hint="eastAsia"/>
              </w:rPr>
              <w:t>CISP</w:t>
            </w:r>
            <w:r w:rsidR="0084385B">
              <w:rPr>
                <w:rFonts w:ascii="微软雅黑" w:eastAsia="微软雅黑" w:hAnsi="微软雅黑" w:cs="宋体" w:hint="eastAsia"/>
              </w:rPr>
              <w:t>、</w:t>
            </w:r>
            <w:r w:rsidR="00707746">
              <w:rPr>
                <w:rFonts w:ascii="微软雅黑" w:eastAsia="微软雅黑" w:hAnsi="微软雅黑" w:cs="宋体" w:hint="eastAsia"/>
              </w:rPr>
              <w:t>RHC</w:t>
            </w:r>
            <w:r w:rsidRPr="00707746">
              <w:rPr>
                <w:rFonts w:ascii="微软雅黑" w:eastAsia="微软雅黑" w:hAnsi="微软雅黑" w:cs="宋体" w:hint="eastAsia"/>
              </w:rPr>
              <w:t>E</w:t>
            </w:r>
            <w:r w:rsidR="00707746">
              <w:rPr>
                <w:rFonts w:ascii="微软雅黑" w:eastAsia="微软雅黑" w:hAnsi="微软雅黑" w:cs="宋体" w:hint="eastAsia"/>
              </w:rPr>
              <w:t>证书。</w:t>
            </w:r>
            <w:r w:rsidR="00BD0BFC">
              <w:rPr>
                <w:rFonts w:ascii="微软雅黑" w:eastAsia="微软雅黑" w:hAnsi="微软雅黑" w:cs="宋体" w:hint="eastAsia"/>
                <w:szCs w:val="21"/>
              </w:rPr>
              <w:t>（提供证明材料</w:t>
            </w:r>
            <w:r w:rsidR="00AE15C6">
              <w:rPr>
                <w:rFonts w:ascii="微软雅黑" w:eastAsia="微软雅黑" w:hAnsi="微软雅黑" w:cs="宋体" w:hint="eastAsia"/>
                <w:szCs w:val="21"/>
              </w:rPr>
              <w:t>，一人可</w:t>
            </w:r>
            <w:r w:rsidR="00AE15C6" w:rsidRPr="00AE15C6">
              <w:rPr>
                <w:rFonts w:ascii="微软雅黑" w:eastAsia="微软雅黑" w:hAnsi="微软雅黑" w:cs="宋体" w:hint="eastAsia"/>
                <w:szCs w:val="21"/>
              </w:rPr>
              <w:t>同时具有多项证书</w:t>
            </w:r>
            <w:r w:rsidR="0084385B">
              <w:rPr>
                <w:rFonts w:ascii="微软雅黑" w:eastAsia="微软雅黑" w:hAnsi="微软雅黑" w:cs="宋体" w:hint="eastAsia"/>
                <w:szCs w:val="21"/>
              </w:rPr>
              <w:t>。</w:t>
            </w:r>
            <w:r w:rsidR="00BD0BFC">
              <w:rPr>
                <w:rFonts w:ascii="微软雅黑" w:eastAsia="微软雅黑" w:hAnsi="微软雅黑" w:cs="宋体" w:hint="eastAsia"/>
                <w:szCs w:val="21"/>
              </w:rPr>
              <w:t>）</w:t>
            </w:r>
          </w:p>
        </w:tc>
      </w:tr>
      <w:tr w:rsidR="00741053" w:rsidRPr="000D617A" w:rsidTr="00707746">
        <w:tc>
          <w:tcPr>
            <w:tcW w:w="1065" w:type="dxa"/>
          </w:tcPr>
          <w:p w:rsidR="00741053" w:rsidRPr="00707746" w:rsidRDefault="00741053" w:rsidP="00DF56A4">
            <w:pPr>
              <w:rPr>
                <w:rFonts w:ascii="微软雅黑" w:eastAsia="微软雅黑" w:hAnsi="微软雅黑" w:cs="宋体"/>
              </w:rPr>
            </w:pPr>
            <w:r w:rsidRPr="00707746">
              <w:rPr>
                <w:rFonts w:ascii="微软雅黑" w:eastAsia="微软雅黑" w:hAnsi="微软雅黑" w:cs="宋体" w:hint="eastAsia"/>
              </w:rPr>
              <w:t>合计</w:t>
            </w:r>
          </w:p>
        </w:tc>
        <w:tc>
          <w:tcPr>
            <w:tcW w:w="1737" w:type="dxa"/>
          </w:tcPr>
          <w:p w:rsidR="00741053" w:rsidRPr="00707746" w:rsidRDefault="00741053" w:rsidP="00DF56A4">
            <w:pPr>
              <w:rPr>
                <w:rFonts w:ascii="微软雅黑" w:eastAsia="微软雅黑" w:hAnsi="微软雅黑" w:cs="宋体"/>
              </w:rPr>
            </w:pPr>
          </w:p>
        </w:tc>
        <w:tc>
          <w:tcPr>
            <w:tcW w:w="1842" w:type="dxa"/>
          </w:tcPr>
          <w:p w:rsidR="00741053" w:rsidRPr="00707746" w:rsidRDefault="00741053" w:rsidP="00DF56A4">
            <w:pPr>
              <w:rPr>
                <w:rFonts w:ascii="微软雅黑" w:eastAsia="微软雅黑" w:hAnsi="微软雅黑" w:cs="宋体"/>
              </w:rPr>
            </w:pPr>
            <w:r w:rsidRPr="00707746">
              <w:rPr>
                <w:rFonts w:ascii="微软雅黑" w:eastAsia="微软雅黑" w:hAnsi="微软雅黑" w:cs="宋体"/>
              </w:rPr>
              <w:t>6</w:t>
            </w:r>
          </w:p>
        </w:tc>
        <w:tc>
          <w:tcPr>
            <w:tcW w:w="4392" w:type="dxa"/>
          </w:tcPr>
          <w:p w:rsidR="00741053" w:rsidRPr="00707746" w:rsidRDefault="00741053" w:rsidP="00DF56A4">
            <w:pPr>
              <w:rPr>
                <w:rFonts w:ascii="微软雅黑" w:eastAsia="微软雅黑" w:hAnsi="微软雅黑" w:cs="宋体"/>
              </w:rPr>
            </w:pPr>
          </w:p>
        </w:tc>
      </w:tr>
    </w:tbl>
    <w:p w:rsidR="00E03488" w:rsidRPr="0024423E" w:rsidRDefault="00E03488" w:rsidP="00E03488">
      <w:pPr>
        <w:ind w:firstLineChars="200" w:firstLine="560"/>
        <w:jc w:val="left"/>
        <w:rPr>
          <w:rFonts w:ascii="微软雅黑" w:eastAsia="微软雅黑" w:hAnsi="微软雅黑" w:cs="宋体"/>
          <w:color w:val="000000"/>
          <w:sz w:val="28"/>
          <w:szCs w:val="28"/>
        </w:rPr>
      </w:pPr>
      <w:r w:rsidRPr="0024423E">
        <w:rPr>
          <w:rFonts w:ascii="微软雅黑" w:eastAsia="微软雅黑" w:hAnsi="微软雅黑" w:cs="宋体" w:hint="eastAsia"/>
          <w:color w:val="000000"/>
          <w:sz w:val="28"/>
          <w:szCs w:val="28"/>
        </w:rPr>
        <w:t>（1）项目负责人 （1人）</w:t>
      </w:r>
    </w:p>
    <w:p w:rsidR="00E03488" w:rsidRPr="0024423E" w:rsidRDefault="0024423E" w:rsidP="00E03488">
      <w:pPr>
        <w:ind w:firstLineChars="200" w:firstLine="560"/>
        <w:jc w:val="left"/>
        <w:rPr>
          <w:rFonts w:ascii="微软雅黑" w:eastAsia="微软雅黑" w:hAnsi="微软雅黑" w:cs="宋体"/>
          <w:color w:val="000000"/>
          <w:sz w:val="28"/>
          <w:szCs w:val="28"/>
        </w:rPr>
      </w:pPr>
      <w:r w:rsidRPr="0024423E">
        <w:rPr>
          <w:rFonts w:ascii="微软雅黑" w:eastAsia="微软雅黑" w:hAnsi="微软雅黑" w:cs="宋体" w:hint="eastAsia"/>
          <w:color w:val="000000"/>
          <w:sz w:val="28"/>
          <w:szCs w:val="28"/>
        </w:rPr>
        <w:t>供应商</w:t>
      </w:r>
      <w:r w:rsidR="00E03488" w:rsidRPr="0024423E">
        <w:rPr>
          <w:rFonts w:ascii="微软雅黑" w:eastAsia="微软雅黑" w:hAnsi="微软雅黑" w:cs="宋体" w:hint="eastAsia"/>
          <w:color w:val="000000"/>
          <w:sz w:val="28"/>
          <w:szCs w:val="28"/>
        </w:rPr>
        <w:t>为采购人提供一位专职的项目负责人，提供采购人指定时间（含5*8小时的日常正常工作时间和部分非工作时间）的</w:t>
      </w:r>
      <w:r w:rsidR="0087049B" w:rsidRPr="0024423E">
        <w:rPr>
          <w:rFonts w:ascii="微软雅黑" w:eastAsia="微软雅黑" w:hAnsi="微软雅黑" w:cs="宋体" w:hint="eastAsia"/>
          <w:color w:val="000000"/>
          <w:sz w:val="28"/>
          <w:szCs w:val="28"/>
        </w:rPr>
        <w:t>现场</w:t>
      </w:r>
      <w:r w:rsidR="00E03488" w:rsidRPr="0024423E">
        <w:rPr>
          <w:rFonts w:ascii="微软雅黑" w:eastAsia="微软雅黑" w:hAnsi="微软雅黑" w:cs="宋体" w:hint="eastAsia"/>
          <w:color w:val="000000"/>
          <w:sz w:val="28"/>
          <w:szCs w:val="28"/>
        </w:rPr>
        <w:t xml:space="preserve">服务；负责统筹整个项目的实施。其职责如下： </w:t>
      </w:r>
    </w:p>
    <w:p w:rsidR="00E03488" w:rsidRPr="0024423E" w:rsidRDefault="00E03488" w:rsidP="00E03488">
      <w:pPr>
        <w:ind w:firstLineChars="200" w:firstLine="560"/>
        <w:jc w:val="left"/>
        <w:rPr>
          <w:rFonts w:ascii="微软雅黑" w:eastAsia="微软雅黑" w:hAnsi="微软雅黑" w:cs="宋体"/>
          <w:color w:val="000000"/>
          <w:sz w:val="28"/>
          <w:szCs w:val="28"/>
        </w:rPr>
      </w:pPr>
      <w:r w:rsidRPr="0024423E">
        <w:rPr>
          <w:rFonts w:ascii="微软雅黑" w:eastAsia="微软雅黑" w:hAnsi="微软雅黑" w:cs="宋体" w:hint="eastAsia"/>
          <w:color w:val="000000"/>
          <w:sz w:val="28"/>
          <w:szCs w:val="28"/>
        </w:rPr>
        <w:t xml:space="preserve">1.1）制订服务实施方案和工作计划。 </w:t>
      </w:r>
    </w:p>
    <w:p w:rsidR="00E03488" w:rsidRPr="0024423E" w:rsidRDefault="00E03488" w:rsidP="00E03488">
      <w:pPr>
        <w:ind w:firstLineChars="200" w:firstLine="560"/>
        <w:jc w:val="left"/>
        <w:rPr>
          <w:rFonts w:ascii="微软雅黑" w:eastAsia="微软雅黑" w:hAnsi="微软雅黑" w:cs="宋体"/>
          <w:color w:val="000000"/>
          <w:sz w:val="28"/>
          <w:szCs w:val="28"/>
        </w:rPr>
      </w:pPr>
      <w:r w:rsidRPr="0024423E">
        <w:rPr>
          <w:rFonts w:ascii="微软雅黑" w:eastAsia="微软雅黑" w:hAnsi="微软雅黑" w:cs="宋体" w:hint="eastAsia"/>
          <w:color w:val="000000"/>
          <w:sz w:val="28"/>
          <w:szCs w:val="28"/>
        </w:rPr>
        <w:t>1.2）跟进实施计划的实施情况，统筹分析、评估、准备、执行、</w:t>
      </w:r>
      <w:r w:rsidRPr="0024423E">
        <w:rPr>
          <w:rFonts w:ascii="微软雅黑" w:eastAsia="微软雅黑" w:hAnsi="微软雅黑" w:cs="宋体" w:hint="eastAsia"/>
          <w:color w:val="000000"/>
          <w:sz w:val="28"/>
          <w:szCs w:val="28"/>
        </w:rPr>
        <w:lastRenderedPageBreak/>
        <w:t>收尾工作 。</w:t>
      </w:r>
    </w:p>
    <w:p w:rsidR="00E03488" w:rsidRPr="0024423E" w:rsidRDefault="00E03488" w:rsidP="00E03488">
      <w:pPr>
        <w:jc w:val="left"/>
        <w:rPr>
          <w:rFonts w:ascii="微软雅黑" w:eastAsia="微软雅黑" w:hAnsi="微软雅黑" w:cs="宋体"/>
          <w:color w:val="000000"/>
          <w:sz w:val="28"/>
          <w:szCs w:val="28"/>
        </w:rPr>
      </w:pPr>
      <w:r w:rsidRPr="0024423E">
        <w:rPr>
          <w:rFonts w:ascii="微软雅黑" w:eastAsia="微软雅黑" w:hAnsi="微软雅黑" w:cs="宋体" w:hint="eastAsia"/>
          <w:color w:val="000000"/>
          <w:sz w:val="28"/>
          <w:szCs w:val="28"/>
        </w:rPr>
        <w:t xml:space="preserve">    1.3）统筹协调资源，协调项目资源，对采购人实施各项服务，以及协调解决项目中遇到的问题解决。 </w:t>
      </w:r>
    </w:p>
    <w:p w:rsidR="00E03488" w:rsidRPr="0024423E" w:rsidRDefault="00E03488" w:rsidP="00E03488">
      <w:pPr>
        <w:ind w:firstLineChars="200" w:firstLine="560"/>
        <w:jc w:val="left"/>
        <w:rPr>
          <w:rFonts w:ascii="微软雅黑" w:eastAsia="微软雅黑" w:hAnsi="微软雅黑" w:cs="宋体"/>
          <w:color w:val="000000"/>
          <w:sz w:val="28"/>
          <w:szCs w:val="28"/>
        </w:rPr>
      </w:pPr>
      <w:r w:rsidRPr="0024423E">
        <w:rPr>
          <w:rFonts w:ascii="微软雅黑" w:eastAsia="微软雅黑" w:hAnsi="微软雅黑" w:cs="宋体" w:hint="eastAsia"/>
          <w:color w:val="000000"/>
          <w:sz w:val="28"/>
          <w:szCs w:val="28"/>
        </w:rPr>
        <w:t>1.4）重大故障管理，出现紧急情况时，项目负责人将在及时协助协调内部资源、通知管理团队，及时告之采购</w:t>
      </w:r>
      <w:proofErr w:type="gramStart"/>
      <w:r w:rsidRPr="0024423E">
        <w:rPr>
          <w:rFonts w:ascii="微软雅黑" w:eastAsia="微软雅黑" w:hAnsi="微软雅黑" w:cs="宋体" w:hint="eastAsia"/>
          <w:color w:val="000000"/>
          <w:sz w:val="28"/>
          <w:szCs w:val="28"/>
        </w:rPr>
        <w:t>人进展</w:t>
      </w:r>
      <w:proofErr w:type="gramEnd"/>
      <w:r w:rsidRPr="0024423E">
        <w:rPr>
          <w:rFonts w:ascii="微软雅黑" w:eastAsia="微软雅黑" w:hAnsi="微软雅黑" w:cs="宋体" w:hint="eastAsia"/>
          <w:color w:val="000000"/>
          <w:sz w:val="28"/>
          <w:szCs w:val="28"/>
        </w:rPr>
        <w:t xml:space="preserve">情况及下一步行动计划。 </w:t>
      </w:r>
    </w:p>
    <w:p w:rsidR="00E03488" w:rsidRPr="0024423E" w:rsidRDefault="00E03488" w:rsidP="00E03488">
      <w:pPr>
        <w:ind w:firstLineChars="200" w:firstLine="560"/>
        <w:jc w:val="left"/>
        <w:rPr>
          <w:rFonts w:ascii="微软雅黑" w:eastAsia="微软雅黑" w:hAnsi="微软雅黑" w:cs="宋体"/>
          <w:color w:val="000000"/>
          <w:sz w:val="28"/>
          <w:szCs w:val="28"/>
        </w:rPr>
      </w:pPr>
      <w:r w:rsidRPr="0024423E">
        <w:rPr>
          <w:rFonts w:ascii="微软雅黑" w:eastAsia="微软雅黑" w:hAnsi="微软雅黑" w:cs="宋体" w:hint="eastAsia"/>
          <w:color w:val="000000"/>
          <w:sz w:val="28"/>
          <w:szCs w:val="28"/>
        </w:rPr>
        <w:t>（2）</w:t>
      </w:r>
      <w:r w:rsidRPr="0024423E">
        <w:rPr>
          <w:rFonts w:ascii="微软雅黑" w:eastAsia="微软雅黑" w:hAnsi="微软雅黑" w:cs="宋体" w:hint="eastAsia"/>
          <w:sz w:val="28"/>
          <w:szCs w:val="28"/>
        </w:rPr>
        <w:t>项目团队成员</w:t>
      </w:r>
      <w:r w:rsidRPr="0024423E">
        <w:rPr>
          <w:rFonts w:ascii="微软雅黑" w:eastAsia="微软雅黑" w:hAnsi="微软雅黑" w:cs="宋体" w:hint="eastAsia"/>
          <w:color w:val="000000"/>
          <w:sz w:val="28"/>
          <w:szCs w:val="28"/>
        </w:rPr>
        <w:t>（</w:t>
      </w:r>
      <w:r w:rsidRPr="0024423E">
        <w:rPr>
          <w:rFonts w:ascii="微软雅黑" w:eastAsia="微软雅黑" w:hAnsi="微软雅黑" w:cs="宋体"/>
          <w:color w:val="000000"/>
          <w:sz w:val="28"/>
          <w:szCs w:val="28"/>
        </w:rPr>
        <w:t>5</w:t>
      </w:r>
      <w:r w:rsidRPr="0024423E">
        <w:rPr>
          <w:rFonts w:ascii="微软雅黑" w:eastAsia="微软雅黑" w:hAnsi="微软雅黑" w:cs="宋体" w:hint="eastAsia"/>
          <w:color w:val="000000"/>
          <w:sz w:val="28"/>
          <w:szCs w:val="28"/>
        </w:rPr>
        <w:t>人）</w:t>
      </w:r>
    </w:p>
    <w:p w:rsidR="00E03488" w:rsidRPr="0024423E" w:rsidRDefault="00E03488" w:rsidP="00E03488">
      <w:pPr>
        <w:ind w:firstLineChars="200" w:firstLine="560"/>
        <w:jc w:val="left"/>
        <w:rPr>
          <w:rFonts w:ascii="微软雅黑" w:eastAsia="微软雅黑" w:hAnsi="微软雅黑" w:cs="宋体"/>
          <w:color w:val="000000"/>
          <w:sz w:val="28"/>
          <w:szCs w:val="28"/>
        </w:rPr>
      </w:pPr>
      <w:r w:rsidRPr="0024423E">
        <w:rPr>
          <w:rFonts w:ascii="微软雅黑" w:eastAsia="微软雅黑" w:hAnsi="微软雅黑" w:cs="宋体" w:hint="eastAsia"/>
          <w:color w:val="000000"/>
          <w:sz w:val="28"/>
          <w:szCs w:val="28"/>
        </w:rPr>
        <w:t>为满足采购人的服务质量需求，特别是提高对各种紧急故障的响应速度和级别，</w:t>
      </w:r>
      <w:r w:rsidR="0024423E" w:rsidRPr="0024423E">
        <w:rPr>
          <w:rFonts w:ascii="微软雅黑" w:eastAsia="微软雅黑" w:hAnsi="微软雅黑" w:cs="宋体" w:hint="eastAsia"/>
          <w:color w:val="000000"/>
          <w:sz w:val="28"/>
          <w:szCs w:val="28"/>
        </w:rPr>
        <w:t>供应商</w:t>
      </w:r>
      <w:r w:rsidRPr="0024423E">
        <w:rPr>
          <w:rFonts w:ascii="微软雅黑" w:eastAsia="微软雅黑" w:hAnsi="微软雅黑" w:cs="宋体" w:hint="eastAsia"/>
          <w:color w:val="000000"/>
          <w:sz w:val="28"/>
          <w:szCs w:val="28"/>
        </w:rPr>
        <w:t>提供专职技术工程师团队，实施各种主动式服务或电话和现场紧急救援，具体工作内容包括但不限于：</w:t>
      </w:r>
    </w:p>
    <w:p w:rsidR="00E03488" w:rsidRPr="0024423E" w:rsidRDefault="00E03488" w:rsidP="00E03488">
      <w:pPr>
        <w:ind w:firstLineChars="200" w:firstLine="560"/>
        <w:jc w:val="left"/>
        <w:rPr>
          <w:rFonts w:ascii="微软雅黑" w:eastAsia="微软雅黑" w:hAnsi="微软雅黑" w:cs="宋体"/>
          <w:color w:val="000000"/>
          <w:sz w:val="28"/>
          <w:szCs w:val="28"/>
        </w:rPr>
      </w:pPr>
      <w:r w:rsidRPr="0024423E">
        <w:rPr>
          <w:rFonts w:ascii="微软雅黑" w:eastAsia="微软雅黑" w:hAnsi="微软雅黑" w:cs="宋体" w:hint="eastAsia"/>
          <w:color w:val="000000"/>
          <w:sz w:val="28"/>
          <w:szCs w:val="28"/>
        </w:rPr>
        <w:t>2.1）数据库安装与配置；主要指定制数据库安装配置方案，检查软件安装环境，安装数据库软件，完成数据库配置，并完成测试。</w:t>
      </w:r>
    </w:p>
    <w:p w:rsidR="00E03488" w:rsidRPr="0024423E" w:rsidRDefault="00E03488" w:rsidP="00E03488">
      <w:pPr>
        <w:ind w:firstLineChars="200" w:firstLine="560"/>
        <w:jc w:val="left"/>
        <w:rPr>
          <w:rFonts w:ascii="微软雅黑" w:eastAsia="微软雅黑" w:hAnsi="微软雅黑" w:cs="宋体"/>
          <w:color w:val="000000"/>
          <w:sz w:val="28"/>
          <w:szCs w:val="28"/>
        </w:rPr>
      </w:pPr>
      <w:r w:rsidRPr="0024423E">
        <w:rPr>
          <w:rFonts w:ascii="微软雅黑" w:eastAsia="微软雅黑" w:hAnsi="微软雅黑" w:cs="宋体" w:hint="eastAsia"/>
          <w:color w:val="000000"/>
          <w:sz w:val="28"/>
          <w:szCs w:val="28"/>
        </w:rPr>
        <w:t>2.2）数据库性能优化；主要是</w:t>
      </w:r>
      <w:proofErr w:type="gramStart"/>
      <w:r w:rsidRPr="0024423E">
        <w:rPr>
          <w:rFonts w:ascii="微软雅黑" w:eastAsia="微软雅黑" w:hAnsi="微软雅黑" w:cs="宋体" w:hint="eastAsia"/>
          <w:color w:val="000000"/>
          <w:sz w:val="28"/>
          <w:szCs w:val="28"/>
        </w:rPr>
        <w:t>指核心</w:t>
      </w:r>
      <w:proofErr w:type="gramEnd"/>
      <w:r w:rsidRPr="0024423E">
        <w:rPr>
          <w:rFonts w:ascii="微软雅黑" w:eastAsia="微软雅黑" w:hAnsi="微软雅黑" w:cs="宋体" w:hint="eastAsia"/>
          <w:color w:val="000000"/>
          <w:sz w:val="28"/>
          <w:szCs w:val="28"/>
        </w:rPr>
        <w:t>参数调优，SQL语句调优，性能评估方案的提供。</w:t>
      </w:r>
    </w:p>
    <w:p w:rsidR="00E03488" w:rsidRPr="0024423E" w:rsidRDefault="00E03488" w:rsidP="00E03488">
      <w:pPr>
        <w:ind w:firstLineChars="200" w:firstLine="560"/>
        <w:jc w:val="left"/>
        <w:rPr>
          <w:rFonts w:ascii="微软雅黑" w:eastAsia="微软雅黑" w:hAnsi="微软雅黑" w:cs="宋体"/>
          <w:color w:val="000000"/>
          <w:sz w:val="28"/>
          <w:szCs w:val="28"/>
        </w:rPr>
      </w:pPr>
      <w:r w:rsidRPr="0024423E">
        <w:rPr>
          <w:rFonts w:ascii="微软雅黑" w:eastAsia="微软雅黑" w:hAnsi="微软雅黑" w:cs="宋体" w:hint="eastAsia"/>
          <w:color w:val="000000"/>
          <w:sz w:val="28"/>
          <w:szCs w:val="28"/>
        </w:rPr>
        <w:t>2.3）数据库备份与恢复；主要是指本地、异地、同步、实时的分级备份与恢复方案及实施。</w:t>
      </w:r>
    </w:p>
    <w:p w:rsidR="00E03488" w:rsidRPr="0024423E" w:rsidRDefault="00E03488" w:rsidP="00E03488">
      <w:pPr>
        <w:ind w:firstLineChars="200" w:firstLine="560"/>
        <w:jc w:val="left"/>
        <w:rPr>
          <w:rFonts w:ascii="微软雅黑" w:eastAsia="微软雅黑" w:hAnsi="微软雅黑" w:cs="宋体"/>
          <w:color w:val="000000"/>
          <w:sz w:val="28"/>
          <w:szCs w:val="28"/>
        </w:rPr>
      </w:pPr>
      <w:r w:rsidRPr="0024423E">
        <w:rPr>
          <w:rFonts w:ascii="微软雅黑" w:eastAsia="微软雅黑" w:hAnsi="微软雅黑" w:cs="宋体" w:hint="eastAsia"/>
          <w:color w:val="000000"/>
          <w:sz w:val="28"/>
          <w:szCs w:val="28"/>
        </w:rPr>
        <w:t>2.4）数据迁移：不同版本、不同厂商、不同结构数据库间的数据迁移。</w:t>
      </w:r>
    </w:p>
    <w:p w:rsidR="00E03488" w:rsidRPr="0024423E" w:rsidRDefault="00E03488" w:rsidP="00E03488">
      <w:pPr>
        <w:ind w:firstLineChars="200" w:firstLine="560"/>
        <w:jc w:val="left"/>
        <w:rPr>
          <w:rFonts w:ascii="微软雅黑" w:eastAsia="微软雅黑" w:hAnsi="微软雅黑" w:cs="宋体"/>
          <w:color w:val="000000"/>
          <w:sz w:val="28"/>
          <w:szCs w:val="28"/>
        </w:rPr>
      </w:pPr>
      <w:r w:rsidRPr="0024423E">
        <w:rPr>
          <w:rFonts w:ascii="微软雅黑" w:eastAsia="微软雅黑" w:hAnsi="微软雅黑" w:cs="宋体" w:hint="eastAsia"/>
          <w:color w:val="000000"/>
          <w:sz w:val="28"/>
          <w:szCs w:val="28"/>
        </w:rPr>
        <w:t>2.5）故障排除；通过远程、上门等方式按服务级别实施故障排除。</w:t>
      </w:r>
    </w:p>
    <w:p w:rsidR="00E03488" w:rsidRPr="0024423E" w:rsidRDefault="00E03488" w:rsidP="0024423E">
      <w:pPr>
        <w:ind w:firstLineChars="200" w:firstLine="560"/>
        <w:jc w:val="left"/>
        <w:rPr>
          <w:rFonts w:ascii="微软雅黑" w:eastAsia="微软雅黑" w:hAnsi="微软雅黑" w:cs="宋体"/>
          <w:sz w:val="28"/>
          <w:szCs w:val="28"/>
        </w:rPr>
      </w:pPr>
      <w:r w:rsidRPr="0024423E">
        <w:rPr>
          <w:rFonts w:ascii="微软雅黑" w:eastAsia="微软雅黑" w:hAnsi="微软雅黑" w:cs="宋体" w:hint="eastAsia"/>
          <w:color w:val="000000"/>
          <w:sz w:val="28"/>
          <w:szCs w:val="28"/>
        </w:rPr>
        <w:t>2.6）预防性巡检；定期提供预防性巡检，并完成系统参数、配置调优，及补丁分发、安装服务。</w:t>
      </w:r>
    </w:p>
    <w:p w:rsidR="00DA06AF" w:rsidRPr="0024423E" w:rsidRDefault="00ED28EF" w:rsidP="00ED28EF">
      <w:pPr>
        <w:pStyle w:val="a9"/>
        <w:numPr>
          <w:ilvl w:val="0"/>
          <w:numId w:val="5"/>
        </w:numPr>
        <w:ind w:firstLineChars="0"/>
        <w:rPr>
          <w:rFonts w:ascii="微软雅黑" w:eastAsia="微软雅黑" w:hAnsi="微软雅黑" w:cs="宋体"/>
          <w:b/>
          <w:bCs/>
          <w:sz w:val="28"/>
          <w:szCs w:val="28"/>
        </w:rPr>
      </w:pPr>
      <w:r w:rsidRPr="00ED28EF">
        <w:rPr>
          <w:rFonts w:ascii="微软雅黑" w:eastAsia="微软雅黑" w:hAnsi="微软雅黑" w:hint="eastAsia"/>
          <w:b/>
          <w:bCs/>
          <w:color w:val="000000"/>
          <w:sz w:val="28"/>
          <w:szCs w:val="28"/>
        </w:rPr>
        <w:lastRenderedPageBreak/>
        <w:t>数据库迁移及优化</w:t>
      </w:r>
      <w:r w:rsidR="00BD3110" w:rsidRPr="0024423E">
        <w:rPr>
          <w:rFonts w:ascii="微软雅黑" w:eastAsia="微软雅黑" w:hAnsi="微软雅黑" w:cs="宋体" w:hint="eastAsia"/>
          <w:b/>
          <w:bCs/>
          <w:sz w:val="28"/>
          <w:szCs w:val="28"/>
        </w:rPr>
        <w:t>服务</w:t>
      </w:r>
      <w:r w:rsidR="000B27E3" w:rsidRPr="0024423E">
        <w:rPr>
          <w:rFonts w:ascii="微软雅黑" w:eastAsia="微软雅黑" w:hAnsi="微软雅黑" w:cs="宋体" w:hint="eastAsia"/>
          <w:b/>
          <w:bCs/>
          <w:sz w:val="28"/>
          <w:szCs w:val="28"/>
        </w:rPr>
        <w:t>要求</w:t>
      </w:r>
    </w:p>
    <w:p w:rsidR="00E03488" w:rsidRPr="0024423E" w:rsidRDefault="00E03488" w:rsidP="008F7056">
      <w:pPr>
        <w:pStyle w:val="a5"/>
        <w:spacing w:beforeLines="25" w:before="78" w:afterLines="25" w:after="78"/>
        <w:ind w:firstLineChars="200" w:firstLine="560"/>
        <w:rPr>
          <w:rFonts w:ascii="微软雅黑" w:eastAsia="微软雅黑" w:hAnsi="微软雅黑" w:cs="宋体"/>
          <w:bCs/>
          <w:sz w:val="28"/>
          <w:szCs w:val="28"/>
        </w:rPr>
      </w:pPr>
      <w:r w:rsidRPr="0024423E">
        <w:rPr>
          <w:rFonts w:ascii="微软雅黑" w:eastAsia="微软雅黑" w:hAnsi="微软雅黑" w:cs="宋体" w:hint="eastAsia"/>
          <w:bCs/>
          <w:sz w:val="28"/>
          <w:szCs w:val="28"/>
        </w:rPr>
        <w:t>（1）</w:t>
      </w:r>
      <w:r w:rsidR="00B77211" w:rsidRPr="0024423E">
        <w:rPr>
          <w:rFonts w:ascii="微软雅黑" w:eastAsia="微软雅黑" w:hAnsi="微软雅黑" w:cs="宋体" w:hint="eastAsia"/>
          <w:bCs/>
          <w:sz w:val="28"/>
          <w:szCs w:val="28"/>
        </w:rPr>
        <w:t>数据库安装部署</w:t>
      </w:r>
    </w:p>
    <w:p w:rsidR="00B35601" w:rsidRPr="0024423E" w:rsidRDefault="00B35601" w:rsidP="008F7056">
      <w:pPr>
        <w:pStyle w:val="a5"/>
        <w:spacing w:beforeLines="25" w:before="78" w:afterLines="25" w:after="78"/>
        <w:rPr>
          <w:rFonts w:ascii="微软雅黑" w:eastAsia="微软雅黑" w:hAnsi="微软雅黑" w:cs="宋体"/>
          <w:sz w:val="28"/>
          <w:szCs w:val="28"/>
        </w:rPr>
      </w:pPr>
      <w:r w:rsidRPr="0024423E">
        <w:rPr>
          <w:rFonts w:ascii="微软雅黑" w:eastAsia="微软雅黑" w:hAnsi="微软雅黑" w:cs="宋体" w:hint="eastAsia"/>
          <w:sz w:val="28"/>
          <w:szCs w:val="28"/>
        </w:rPr>
        <w:t>核心系统数据库架构设计、测试及实施，制定Oracle数据库集群安装和配置方案，提供规范版本、补丁评估、</w:t>
      </w:r>
      <w:proofErr w:type="gramStart"/>
      <w:r w:rsidRPr="0024423E">
        <w:rPr>
          <w:rFonts w:ascii="微软雅黑" w:eastAsia="微软雅黑" w:hAnsi="微软雅黑" w:cs="宋体" w:hint="eastAsia"/>
          <w:sz w:val="28"/>
          <w:szCs w:val="28"/>
        </w:rPr>
        <w:t>参数检算建议</w:t>
      </w:r>
      <w:proofErr w:type="gramEnd"/>
      <w:r w:rsidRPr="0024423E">
        <w:rPr>
          <w:rFonts w:ascii="微软雅黑" w:eastAsia="微软雅黑" w:hAnsi="微软雅黑" w:cs="宋体" w:hint="eastAsia"/>
          <w:sz w:val="28"/>
          <w:szCs w:val="28"/>
        </w:rPr>
        <w:t>，实施RAC高可用数据库部署。</w:t>
      </w:r>
    </w:p>
    <w:p w:rsidR="00B35601" w:rsidRPr="0024423E" w:rsidRDefault="00B35601" w:rsidP="008F7056">
      <w:pPr>
        <w:pStyle w:val="a5"/>
        <w:spacing w:beforeLines="25" w:before="78" w:afterLines="25" w:after="78"/>
        <w:rPr>
          <w:rFonts w:ascii="微软雅黑" w:eastAsia="微软雅黑" w:hAnsi="微软雅黑" w:cs="宋体"/>
          <w:sz w:val="28"/>
          <w:szCs w:val="28"/>
        </w:rPr>
      </w:pPr>
      <w:r w:rsidRPr="0024423E">
        <w:rPr>
          <w:rFonts w:ascii="微软雅黑" w:eastAsia="微软雅黑" w:hAnsi="微软雅黑" w:cs="宋体" w:hint="eastAsia"/>
          <w:sz w:val="28"/>
          <w:szCs w:val="28"/>
        </w:rPr>
        <w:t>数据库容灾规划，根据核心系统容</w:t>
      </w:r>
      <w:proofErr w:type="gramStart"/>
      <w:r w:rsidRPr="0024423E">
        <w:rPr>
          <w:rFonts w:ascii="微软雅黑" w:eastAsia="微软雅黑" w:hAnsi="微软雅黑" w:cs="宋体" w:hint="eastAsia"/>
          <w:sz w:val="28"/>
          <w:szCs w:val="28"/>
        </w:rPr>
        <w:t>灾要求</w:t>
      </w:r>
      <w:proofErr w:type="gramEnd"/>
      <w:r w:rsidRPr="0024423E">
        <w:rPr>
          <w:rFonts w:ascii="微软雅黑" w:eastAsia="微软雅黑" w:hAnsi="微软雅黑" w:cs="宋体" w:hint="eastAsia"/>
          <w:sz w:val="28"/>
          <w:szCs w:val="28"/>
        </w:rPr>
        <w:t>实施总体容灾方案设计及实施服务。编制数据库</w:t>
      </w:r>
      <w:proofErr w:type="gramStart"/>
      <w:r w:rsidRPr="0024423E">
        <w:rPr>
          <w:rFonts w:ascii="微软雅黑" w:eastAsia="微软雅黑" w:hAnsi="微软雅黑" w:cs="宋体" w:hint="eastAsia"/>
          <w:sz w:val="28"/>
          <w:szCs w:val="28"/>
        </w:rPr>
        <w:t>应急灾备预案</w:t>
      </w:r>
      <w:proofErr w:type="gramEnd"/>
      <w:r w:rsidRPr="0024423E">
        <w:rPr>
          <w:rFonts w:ascii="微软雅黑" w:eastAsia="微软雅黑" w:hAnsi="微软雅黑" w:cs="宋体" w:hint="eastAsia"/>
          <w:sz w:val="28"/>
          <w:szCs w:val="28"/>
        </w:rPr>
        <w:t>及切换手册，根据应急预案至少提供两个切换演练服务。</w:t>
      </w:r>
    </w:p>
    <w:p w:rsidR="00B35601" w:rsidRPr="0024423E" w:rsidRDefault="00B35601" w:rsidP="008F7056">
      <w:pPr>
        <w:pStyle w:val="a5"/>
        <w:spacing w:beforeLines="25" w:before="78" w:afterLines="25" w:after="78"/>
        <w:rPr>
          <w:rFonts w:ascii="微软雅黑" w:eastAsia="微软雅黑" w:hAnsi="微软雅黑" w:cs="宋体"/>
          <w:bCs/>
          <w:sz w:val="28"/>
          <w:szCs w:val="28"/>
        </w:rPr>
      </w:pPr>
      <w:r w:rsidRPr="0024423E">
        <w:rPr>
          <w:rFonts w:ascii="微软雅黑" w:eastAsia="微软雅黑" w:hAnsi="微软雅黑" w:cs="宋体" w:hint="eastAsia"/>
          <w:bCs/>
          <w:sz w:val="28"/>
          <w:szCs w:val="28"/>
        </w:rPr>
        <w:t>数据库安装服务包括但不限于：</w:t>
      </w:r>
    </w:p>
    <w:p w:rsidR="00B35601" w:rsidRPr="0024423E" w:rsidRDefault="00B35601" w:rsidP="008F7056">
      <w:pPr>
        <w:pStyle w:val="a5"/>
        <w:spacing w:beforeLines="25" w:before="78" w:afterLines="25" w:after="78"/>
        <w:ind w:left="1320" w:firstLine="0"/>
        <w:rPr>
          <w:rFonts w:ascii="微软雅黑" w:eastAsia="微软雅黑" w:hAnsi="微软雅黑" w:cs="宋体"/>
          <w:bCs/>
          <w:sz w:val="28"/>
          <w:szCs w:val="28"/>
        </w:rPr>
      </w:pPr>
      <w:r w:rsidRPr="0024423E">
        <w:rPr>
          <w:rFonts w:ascii="微软雅黑" w:eastAsia="微软雅黑" w:hAnsi="微软雅黑" w:cs="宋体" w:hint="eastAsia"/>
          <w:bCs/>
          <w:sz w:val="28"/>
          <w:szCs w:val="28"/>
        </w:rPr>
        <w:t>合理安装数据库软件；</w:t>
      </w:r>
    </w:p>
    <w:p w:rsidR="00B35601" w:rsidRPr="0024423E" w:rsidRDefault="00B35601" w:rsidP="008F7056">
      <w:pPr>
        <w:pStyle w:val="a5"/>
        <w:spacing w:beforeLines="25" w:before="78" w:afterLines="25" w:after="78"/>
        <w:ind w:left="1320" w:firstLine="0"/>
        <w:rPr>
          <w:rFonts w:ascii="微软雅黑" w:eastAsia="微软雅黑" w:hAnsi="微软雅黑" w:cs="宋体"/>
          <w:bCs/>
          <w:sz w:val="28"/>
          <w:szCs w:val="28"/>
        </w:rPr>
      </w:pPr>
      <w:r w:rsidRPr="0024423E">
        <w:rPr>
          <w:rFonts w:ascii="微软雅黑" w:eastAsia="微软雅黑" w:hAnsi="微软雅黑" w:cs="宋体" w:hint="eastAsia"/>
          <w:bCs/>
          <w:sz w:val="28"/>
          <w:szCs w:val="28"/>
        </w:rPr>
        <w:t xml:space="preserve">根据应用系统的要求分配数据空间； </w:t>
      </w:r>
    </w:p>
    <w:p w:rsidR="00B35601" w:rsidRPr="0024423E" w:rsidRDefault="00B35601" w:rsidP="008F7056">
      <w:pPr>
        <w:pStyle w:val="a5"/>
        <w:spacing w:beforeLines="25" w:before="78" w:afterLines="25" w:after="78"/>
        <w:ind w:left="1320" w:firstLine="0"/>
        <w:rPr>
          <w:rFonts w:ascii="微软雅黑" w:eastAsia="微软雅黑" w:hAnsi="微软雅黑" w:cs="宋体"/>
          <w:bCs/>
          <w:sz w:val="28"/>
          <w:szCs w:val="28"/>
        </w:rPr>
      </w:pPr>
      <w:r w:rsidRPr="0024423E">
        <w:rPr>
          <w:rFonts w:ascii="微软雅黑" w:eastAsia="微软雅黑" w:hAnsi="微软雅黑" w:cs="宋体" w:hint="eastAsia"/>
          <w:bCs/>
          <w:sz w:val="28"/>
          <w:szCs w:val="28"/>
        </w:rPr>
        <w:t xml:space="preserve">设置合理的数据库运行参数； </w:t>
      </w:r>
    </w:p>
    <w:p w:rsidR="00B35601" w:rsidRPr="0024423E" w:rsidRDefault="00B35601" w:rsidP="008F7056">
      <w:pPr>
        <w:pStyle w:val="a5"/>
        <w:spacing w:beforeLines="25" w:before="78" w:afterLines="25" w:after="78"/>
        <w:ind w:left="1320" w:firstLine="0"/>
        <w:rPr>
          <w:rFonts w:ascii="微软雅黑" w:eastAsia="微软雅黑" w:hAnsi="微软雅黑" w:cs="宋体"/>
          <w:bCs/>
          <w:sz w:val="28"/>
          <w:szCs w:val="28"/>
        </w:rPr>
      </w:pPr>
      <w:r w:rsidRPr="0024423E">
        <w:rPr>
          <w:rFonts w:ascii="微软雅黑" w:eastAsia="微软雅黑" w:hAnsi="微软雅黑" w:cs="宋体" w:hint="eastAsia"/>
          <w:bCs/>
          <w:sz w:val="28"/>
          <w:szCs w:val="28"/>
        </w:rPr>
        <w:t xml:space="preserve">检查和设置数据库用户的安全性和访问的安全性； </w:t>
      </w:r>
    </w:p>
    <w:p w:rsidR="00B35601" w:rsidRPr="0024423E" w:rsidRDefault="00B35601" w:rsidP="008F7056">
      <w:pPr>
        <w:pStyle w:val="a5"/>
        <w:spacing w:beforeLines="25" w:before="78" w:afterLines="25" w:after="78"/>
        <w:ind w:left="1320" w:firstLine="0"/>
        <w:rPr>
          <w:rFonts w:ascii="微软雅黑" w:eastAsia="微软雅黑" w:hAnsi="微软雅黑" w:cs="宋体"/>
          <w:bCs/>
          <w:sz w:val="28"/>
          <w:szCs w:val="28"/>
        </w:rPr>
      </w:pPr>
      <w:r w:rsidRPr="0024423E">
        <w:rPr>
          <w:rFonts w:ascii="微软雅黑" w:eastAsia="微软雅黑" w:hAnsi="微软雅黑" w:cs="宋体" w:hint="eastAsia"/>
          <w:bCs/>
          <w:sz w:val="28"/>
          <w:szCs w:val="28"/>
        </w:rPr>
        <w:t xml:space="preserve">设置数据库的监听程序； </w:t>
      </w:r>
    </w:p>
    <w:p w:rsidR="00426189" w:rsidRPr="0024423E" w:rsidRDefault="00B35601" w:rsidP="008F7056">
      <w:pPr>
        <w:pStyle w:val="a5"/>
        <w:spacing w:beforeLines="25" w:before="78" w:afterLines="25" w:after="78"/>
        <w:ind w:left="1320" w:firstLine="0"/>
        <w:rPr>
          <w:rFonts w:ascii="微软雅黑" w:eastAsia="微软雅黑" w:hAnsi="微软雅黑" w:cs="宋体"/>
          <w:bCs/>
          <w:sz w:val="28"/>
          <w:szCs w:val="28"/>
        </w:rPr>
      </w:pPr>
      <w:r w:rsidRPr="0024423E">
        <w:rPr>
          <w:rFonts w:ascii="微软雅黑" w:eastAsia="微软雅黑" w:hAnsi="微软雅黑" w:cs="宋体" w:hint="eastAsia"/>
          <w:bCs/>
          <w:sz w:val="28"/>
          <w:szCs w:val="28"/>
        </w:rPr>
        <w:t>提供完善的数据库安装报告。</w:t>
      </w:r>
    </w:p>
    <w:p w:rsidR="00E03488" w:rsidRPr="0024423E" w:rsidRDefault="00BD3110" w:rsidP="00E03488">
      <w:pPr>
        <w:ind w:firstLineChars="200" w:firstLine="560"/>
        <w:rPr>
          <w:rFonts w:ascii="微软雅黑" w:eastAsia="微软雅黑" w:hAnsi="微软雅黑" w:cs="宋体"/>
          <w:bCs/>
          <w:sz w:val="28"/>
          <w:szCs w:val="28"/>
        </w:rPr>
      </w:pPr>
      <w:r w:rsidRPr="0024423E">
        <w:rPr>
          <w:rFonts w:ascii="微软雅黑" w:eastAsia="微软雅黑" w:hAnsi="微软雅黑" w:cs="宋体" w:hint="eastAsia"/>
          <w:bCs/>
          <w:sz w:val="28"/>
          <w:szCs w:val="28"/>
        </w:rPr>
        <w:t>（</w:t>
      </w:r>
      <w:r w:rsidR="00D83B92">
        <w:rPr>
          <w:rFonts w:ascii="微软雅黑" w:eastAsia="微软雅黑" w:hAnsi="微软雅黑" w:cs="宋体" w:hint="eastAsia"/>
          <w:bCs/>
          <w:sz w:val="28"/>
          <w:szCs w:val="28"/>
        </w:rPr>
        <w:t>2</w:t>
      </w:r>
      <w:r w:rsidRPr="0024423E">
        <w:rPr>
          <w:rFonts w:ascii="微软雅黑" w:eastAsia="微软雅黑" w:hAnsi="微软雅黑" w:cs="宋体" w:hint="eastAsia"/>
          <w:bCs/>
          <w:sz w:val="28"/>
          <w:szCs w:val="28"/>
        </w:rPr>
        <w:t>）</w:t>
      </w:r>
      <w:r w:rsidR="00E03488" w:rsidRPr="0024423E">
        <w:rPr>
          <w:rFonts w:ascii="微软雅黑" w:eastAsia="微软雅黑" w:hAnsi="微软雅黑" w:cs="宋体" w:hint="eastAsia"/>
          <w:bCs/>
          <w:sz w:val="28"/>
          <w:szCs w:val="28"/>
        </w:rPr>
        <w:t>数据库迁移</w:t>
      </w:r>
    </w:p>
    <w:p w:rsidR="00E03488" w:rsidRPr="0024423E" w:rsidRDefault="00D83B92" w:rsidP="008F7056">
      <w:pPr>
        <w:pStyle w:val="a5"/>
        <w:spacing w:beforeLines="25" w:before="78" w:afterLines="25" w:after="78"/>
        <w:ind w:firstLineChars="300" w:firstLine="840"/>
        <w:rPr>
          <w:rFonts w:ascii="微软雅黑" w:eastAsia="微软雅黑" w:hAnsi="微软雅黑"/>
          <w:sz w:val="28"/>
          <w:szCs w:val="28"/>
        </w:rPr>
      </w:pPr>
      <w:r>
        <w:rPr>
          <w:rFonts w:ascii="微软雅黑" w:eastAsia="微软雅黑" w:hAnsi="微软雅黑" w:cs="宋体" w:hint="eastAsia"/>
          <w:bCs/>
          <w:sz w:val="28"/>
          <w:szCs w:val="28"/>
        </w:rPr>
        <w:t>2</w:t>
      </w:r>
      <w:r w:rsidR="00E03488" w:rsidRPr="0024423E">
        <w:rPr>
          <w:rFonts w:ascii="微软雅黑" w:eastAsia="微软雅黑" w:hAnsi="微软雅黑" w:cs="宋体" w:hint="eastAsia"/>
          <w:bCs/>
          <w:sz w:val="28"/>
          <w:szCs w:val="28"/>
        </w:rPr>
        <w:t>.1）</w:t>
      </w:r>
      <w:r w:rsidR="00E03488" w:rsidRPr="0024423E">
        <w:rPr>
          <w:rFonts w:ascii="微软雅黑" w:eastAsia="微软雅黑" w:hAnsi="微软雅黑"/>
          <w:sz w:val="28"/>
          <w:szCs w:val="28"/>
        </w:rPr>
        <w:t>迁移前协助做好各项系统备份准备</w:t>
      </w:r>
      <w:r w:rsidR="00E03488" w:rsidRPr="0024423E">
        <w:rPr>
          <w:rFonts w:ascii="微软雅黑" w:eastAsia="微软雅黑" w:hAnsi="微软雅黑" w:hint="eastAsia"/>
          <w:sz w:val="28"/>
          <w:szCs w:val="28"/>
        </w:rPr>
        <w:t>，现场</w:t>
      </w:r>
      <w:r w:rsidR="00E03488" w:rsidRPr="0024423E">
        <w:rPr>
          <w:rFonts w:ascii="微软雅黑" w:eastAsia="微软雅黑" w:hAnsi="微软雅黑"/>
          <w:sz w:val="28"/>
          <w:szCs w:val="28"/>
        </w:rPr>
        <w:t>实施数据迁移任务</w:t>
      </w:r>
      <w:r w:rsidR="00E03488" w:rsidRPr="0024423E">
        <w:rPr>
          <w:rFonts w:ascii="微软雅黑" w:eastAsia="微软雅黑" w:hAnsi="微软雅黑" w:hint="eastAsia"/>
          <w:sz w:val="28"/>
          <w:szCs w:val="28"/>
        </w:rPr>
        <w:t>。</w:t>
      </w:r>
      <w:r w:rsidR="00E03488" w:rsidRPr="0024423E">
        <w:rPr>
          <w:rFonts w:ascii="微软雅黑" w:eastAsia="微软雅黑" w:hAnsi="微软雅黑"/>
          <w:sz w:val="28"/>
          <w:szCs w:val="28"/>
        </w:rPr>
        <w:t xml:space="preserve"> </w:t>
      </w:r>
    </w:p>
    <w:p w:rsidR="00E03488" w:rsidRPr="0024423E" w:rsidRDefault="00E03488" w:rsidP="00E03488">
      <w:pPr>
        <w:ind w:firstLineChars="200" w:firstLine="560"/>
        <w:rPr>
          <w:rFonts w:ascii="微软雅黑" w:eastAsia="微软雅黑" w:hAnsi="微软雅黑" w:cs="宋体"/>
          <w:sz w:val="28"/>
          <w:szCs w:val="28"/>
        </w:rPr>
      </w:pPr>
      <w:r w:rsidRPr="0024423E">
        <w:rPr>
          <w:rFonts w:ascii="微软雅黑" w:eastAsia="微软雅黑" w:hAnsi="微软雅黑" w:cs="宋体" w:hint="eastAsia"/>
          <w:sz w:val="28"/>
          <w:szCs w:val="28"/>
        </w:rPr>
        <w:t>根据新老系统的硬件环境，数据库版本，应用类型，业务可以允许的停止时间，进行综合性分析，提供几种可选的数据迁移方案，评</w:t>
      </w:r>
      <w:r w:rsidRPr="0024423E">
        <w:rPr>
          <w:rFonts w:ascii="微软雅黑" w:eastAsia="微软雅黑" w:hAnsi="微软雅黑" w:cs="宋体" w:hint="eastAsia"/>
          <w:sz w:val="28"/>
          <w:szCs w:val="28"/>
        </w:rPr>
        <w:lastRenderedPageBreak/>
        <w:t>估迁移兼容性、成功率，并描述优缺点、风险和停机时长，与我方业务人员详细研讨后，制定出适合特定业务系统的迁移方案。</w:t>
      </w:r>
    </w:p>
    <w:p w:rsidR="00E03488" w:rsidRPr="0024423E" w:rsidRDefault="00D83B92" w:rsidP="008F7056">
      <w:pPr>
        <w:pStyle w:val="a5"/>
        <w:spacing w:beforeLines="25" w:before="78" w:afterLines="25" w:after="78"/>
        <w:ind w:firstLineChars="300" w:firstLine="840"/>
        <w:rPr>
          <w:rFonts w:ascii="微软雅黑" w:eastAsia="微软雅黑" w:hAnsi="微软雅黑" w:cs="宋体"/>
          <w:sz w:val="28"/>
          <w:szCs w:val="28"/>
        </w:rPr>
      </w:pPr>
      <w:r>
        <w:rPr>
          <w:rFonts w:ascii="微软雅黑" w:eastAsia="微软雅黑" w:hAnsi="微软雅黑" w:cs="宋体" w:hint="eastAsia"/>
          <w:bCs/>
          <w:sz w:val="28"/>
          <w:szCs w:val="28"/>
        </w:rPr>
        <w:t>2</w:t>
      </w:r>
      <w:r w:rsidR="00E03488" w:rsidRPr="0024423E">
        <w:rPr>
          <w:rFonts w:ascii="微软雅黑" w:eastAsia="微软雅黑" w:hAnsi="微软雅黑" w:cs="宋体" w:hint="eastAsia"/>
          <w:bCs/>
          <w:sz w:val="28"/>
          <w:szCs w:val="28"/>
        </w:rPr>
        <w:t>.2）</w:t>
      </w:r>
      <w:r w:rsidR="00E03488" w:rsidRPr="0024423E">
        <w:rPr>
          <w:rFonts w:ascii="微软雅黑" w:eastAsia="微软雅黑" w:hAnsi="微软雅黑" w:cs="宋体" w:hint="eastAsia"/>
          <w:sz w:val="28"/>
          <w:szCs w:val="28"/>
        </w:rPr>
        <w:t>迁移方案需描述详细的迁移步骤和命令以及必要的保障措施和风险规避措施，保障数据库的迁移前、迁移中、迁移后的系统正常和数据安全。</w:t>
      </w:r>
    </w:p>
    <w:p w:rsidR="00E03488" w:rsidRPr="0024423E" w:rsidRDefault="00D83B92" w:rsidP="008F7056">
      <w:pPr>
        <w:pStyle w:val="a5"/>
        <w:spacing w:beforeLines="25" w:before="78" w:afterLines="25" w:after="78"/>
        <w:ind w:firstLineChars="300" w:firstLine="840"/>
        <w:rPr>
          <w:rFonts w:ascii="微软雅黑" w:eastAsia="微软雅黑" w:hAnsi="微软雅黑" w:cs="宋体"/>
          <w:sz w:val="28"/>
          <w:szCs w:val="28"/>
        </w:rPr>
      </w:pPr>
      <w:r>
        <w:rPr>
          <w:rFonts w:ascii="微软雅黑" w:eastAsia="微软雅黑" w:hAnsi="微软雅黑" w:cs="宋体" w:hint="eastAsia"/>
          <w:bCs/>
          <w:sz w:val="28"/>
          <w:szCs w:val="28"/>
        </w:rPr>
        <w:t>2</w:t>
      </w:r>
      <w:r w:rsidR="00E03488" w:rsidRPr="0024423E">
        <w:rPr>
          <w:rFonts w:ascii="微软雅黑" w:eastAsia="微软雅黑" w:hAnsi="微软雅黑" w:cs="宋体" w:hint="eastAsia"/>
          <w:bCs/>
          <w:sz w:val="28"/>
          <w:szCs w:val="28"/>
        </w:rPr>
        <w:t>.3）</w:t>
      </w:r>
      <w:r w:rsidR="00E03488" w:rsidRPr="0024423E">
        <w:rPr>
          <w:rFonts w:ascii="微软雅黑" w:eastAsia="微软雅黑" w:hAnsi="微软雅黑" w:cs="宋体" w:hint="eastAsia"/>
          <w:sz w:val="28"/>
          <w:szCs w:val="28"/>
        </w:rPr>
        <w:t>迁移中需测试业务性能，数据有效性，协助用户提供业务应用测试时间段的数据库性能报表。</w:t>
      </w:r>
    </w:p>
    <w:p w:rsidR="00DA06AF" w:rsidRPr="0024423E" w:rsidRDefault="00D83B92" w:rsidP="008F7056">
      <w:pPr>
        <w:pStyle w:val="a5"/>
        <w:spacing w:beforeLines="25" w:before="78" w:afterLines="25" w:after="78"/>
        <w:ind w:firstLineChars="300" w:firstLine="840"/>
        <w:rPr>
          <w:rFonts w:ascii="微软雅黑" w:eastAsia="微软雅黑" w:hAnsi="微软雅黑" w:cs="宋体"/>
          <w:sz w:val="28"/>
          <w:szCs w:val="28"/>
        </w:rPr>
      </w:pPr>
      <w:r>
        <w:rPr>
          <w:rFonts w:ascii="微软雅黑" w:eastAsia="微软雅黑" w:hAnsi="微软雅黑" w:cs="宋体" w:hint="eastAsia"/>
          <w:bCs/>
          <w:sz w:val="28"/>
          <w:szCs w:val="28"/>
        </w:rPr>
        <w:t>2</w:t>
      </w:r>
      <w:r w:rsidR="00BD3110" w:rsidRPr="0024423E">
        <w:rPr>
          <w:rFonts w:ascii="微软雅黑" w:eastAsia="微软雅黑" w:hAnsi="微软雅黑" w:cs="宋体"/>
          <w:bCs/>
          <w:sz w:val="28"/>
          <w:szCs w:val="28"/>
        </w:rPr>
        <w:t>.</w:t>
      </w:r>
      <w:r w:rsidR="00E03488" w:rsidRPr="0024423E">
        <w:rPr>
          <w:rFonts w:ascii="微软雅黑" w:eastAsia="微软雅黑" w:hAnsi="微软雅黑" w:cs="宋体" w:hint="eastAsia"/>
          <w:bCs/>
          <w:sz w:val="28"/>
          <w:szCs w:val="28"/>
        </w:rPr>
        <w:t>4）</w:t>
      </w:r>
      <w:r w:rsidR="00E03488" w:rsidRPr="0024423E">
        <w:rPr>
          <w:rFonts w:ascii="微软雅黑" w:eastAsia="微软雅黑" w:hAnsi="微软雅黑" w:cs="宋体" w:hint="eastAsia"/>
          <w:sz w:val="28"/>
          <w:szCs w:val="28"/>
        </w:rPr>
        <w:t>迁移完成后，对迁移后的数据库进行测试、数据校验，保证数据库的可用性，并协助测试应用系统，检测迁移数据的有效性；迁移工作完成后，提交完整的系统迁移文档。</w:t>
      </w:r>
    </w:p>
    <w:p w:rsidR="00E03488" w:rsidRPr="0024423E" w:rsidRDefault="00B77211" w:rsidP="00B35601">
      <w:pPr>
        <w:ind w:firstLineChars="200" w:firstLine="560"/>
        <w:rPr>
          <w:rFonts w:ascii="微软雅黑" w:eastAsia="微软雅黑" w:hAnsi="微软雅黑" w:cs="宋体"/>
          <w:sz w:val="28"/>
          <w:szCs w:val="28"/>
        </w:rPr>
      </w:pPr>
      <w:r w:rsidRPr="0024423E">
        <w:rPr>
          <w:rFonts w:ascii="微软雅黑" w:eastAsia="微软雅黑" w:hAnsi="微软雅黑" w:cs="宋体" w:hint="eastAsia"/>
          <w:sz w:val="28"/>
          <w:szCs w:val="28"/>
        </w:rPr>
        <w:t>（</w:t>
      </w:r>
      <w:r w:rsidR="00D83B92">
        <w:rPr>
          <w:rFonts w:ascii="微软雅黑" w:eastAsia="微软雅黑" w:hAnsi="微软雅黑" w:cs="宋体" w:hint="eastAsia"/>
          <w:sz w:val="28"/>
          <w:szCs w:val="28"/>
        </w:rPr>
        <w:t>3</w:t>
      </w:r>
      <w:r w:rsidRPr="0024423E">
        <w:rPr>
          <w:rFonts w:ascii="微软雅黑" w:eastAsia="微软雅黑" w:hAnsi="微软雅黑" w:cs="宋体" w:hint="eastAsia"/>
          <w:sz w:val="28"/>
          <w:szCs w:val="28"/>
        </w:rPr>
        <w:t>）</w:t>
      </w:r>
      <w:r w:rsidR="00DA06AF" w:rsidRPr="0024423E">
        <w:rPr>
          <w:rFonts w:ascii="微软雅黑" w:eastAsia="微软雅黑" w:hAnsi="微软雅黑" w:cs="宋体" w:hint="eastAsia"/>
          <w:sz w:val="28"/>
          <w:szCs w:val="28"/>
        </w:rPr>
        <w:t>系统</w:t>
      </w:r>
      <w:proofErr w:type="gramStart"/>
      <w:r w:rsidR="00DA06AF" w:rsidRPr="0024423E">
        <w:rPr>
          <w:rFonts w:ascii="微软雅黑" w:eastAsia="微软雅黑" w:hAnsi="微软雅黑" w:cs="宋体" w:hint="eastAsia"/>
          <w:sz w:val="28"/>
          <w:szCs w:val="28"/>
        </w:rPr>
        <w:t>上线保障</w:t>
      </w:r>
      <w:proofErr w:type="gramEnd"/>
      <w:r w:rsidR="00DA06AF" w:rsidRPr="0024423E">
        <w:rPr>
          <w:rFonts w:ascii="微软雅黑" w:eastAsia="微软雅黑" w:hAnsi="微软雅黑" w:cs="宋体" w:hint="eastAsia"/>
          <w:sz w:val="28"/>
          <w:szCs w:val="28"/>
        </w:rPr>
        <w:t>服务</w:t>
      </w:r>
      <w:r w:rsidR="00E03488" w:rsidRPr="0024423E">
        <w:rPr>
          <w:rFonts w:ascii="微软雅黑" w:eastAsia="微软雅黑" w:hAnsi="微软雅黑" w:cs="宋体" w:hint="eastAsia"/>
          <w:sz w:val="28"/>
          <w:szCs w:val="28"/>
        </w:rPr>
        <w:t xml:space="preserve"> </w:t>
      </w:r>
    </w:p>
    <w:p w:rsidR="00E03488" w:rsidRPr="0024423E" w:rsidRDefault="00D83B92" w:rsidP="008F7056">
      <w:pPr>
        <w:pStyle w:val="a5"/>
        <w:spacing w:beforeLines="25" w:before="78" w:afterLines="25" w:after="78"/>
        <w:ind w:firstLineChars="300" w:firstLine="840"/>
        <w:rPr>
          <w:rFonts w:ascii="微软雅黑" w:eastAsia="微软雅黑" w:hAnsi="微软雅黑" w:cs="宋体"/>
          <w:sz w:val="28"/>
          <w:szCs w:val="28"/>
        </w:rPr>
      </w:pPr>
      <w:r>
        <w:rPr>
          <w:rFonts w:ascii="微软雅黑" w:eastAsia="微软雅黑" w:hAnsi="微软雅黑" w:cs="宋体" w:hint="eastAsia"/>
          <w:bCs/>
          <w:sz w:val="28"/>
          <w:szCs w:val="28"/>
        </w:rPr>
        <w:t>3</w:t>
      </w:r>
      <w:r w:rsidR="00E03488" w:rsidRPr="0024423E">
        <w:rPr>
          <w:rFonts w:ascii="微软雅黑" w:eastAsia="微软雅黑" w:hAnsi="微软雅黑" w:cs="宋体" w:hint="eastAsia"/>
          <w:bCs/>
          <w:sz w:val="28"/>
          <w:szCs w:val="28"/>
        </w:rPr>
        <w:t>.1）</w:t>
      </w:r>
      <w:r w:rsidR="00E03488" w:rsidRPr="0024423E">
        <w:rPr>
          <w:rFonts w:ascii="微软雅黑" w:eastAsia="微软雅黑" w:hAnsi="微软雅黑" w:cs="宋体" w:hint="eastAsia"/>
          <w:sz w:val="28"/>
          <w:szCs w:val="28"/>
        </w:rPr>
        <w:t>新业务上线后对新业务性能情况进行持续一段时间的跟踪（包括性能波动，数据增长，内存抖动，连接数量），</w:t>
      </w:r>
      <w:r w:rsidR="0072485D" w:rsidRPr="0024423E">
        <w:rPr>
          <w:rFonts w:ascii="微软雅黑" w:eastAsia="微软雅黑" w:hAnsi="微软雅黑"/>
          <w:sz w:val="28"/>
          <w:szCs w:val="28"/>
        </w:rPr>
        <w:t>提供</w:t>
      </w:r>
      <w:r w:rsidR="0072485D" w:rsidRPr="0024423E">
        <w:rPr>
          <w:rFonts w:ascii="微软雅黑" w:eastAsia="微软雅黑" w:hAnsi="微软雅黑" w:hint="eastAsia"/>
          <w:sz w:val="28"/>
          <w:szCs w:val="28"/>
        </w:rPr>
        <w:t>三</w:t>
      </w:r>
      <w:r w:rsidR="0072485D" w:rsidRPr="0024423E">
        <w:rPr>
          <w:rFonts w:ascii="微软雅黑" w:eastAsia="微软雅黑" w:hAnsi="微软雅黑"/>
          <w:sz w:val="28"/>
          <w:szCs w:val="28"/>
        </w:rPr>
        <w:t>个月客户现场5*8驻场服务，响应时间7*24</w:t>
      </w:r>
      <w:r w:rsidR="0072485D" w:rsidRPr="0024423E">
        <w:rPr>
          <w:rFonts w:ascii="微软雅黑" w:eastAsia="微软雅黑" w:hAnsi="微软雅黑" w:hint="eastAsia"/>
          <w:sz w:val="28"/>
          <w:szCs w:val="28"/>
        </w:rPr>
        <w:t>小时支持。</w:t>
      </w:r>
      <w:r w:rsidR="00E03488" w:rsidRPr="0024423E">
        <w:rPr>
          <w:rFonts w:ascii="微软雅黑" w:eastAsia="微软雅黑" w:hAnsi="微软雅黑" w:cs="宋体" w:hint="eastAsia"/>
          <w:sz w:val="28"/>
          <w:szCs w:val="28"/>
        </w:rPr>
        <w:t>分析业务性能异常部分以及可能引起Oracle数据库运行稳定的因素进行调整，保障业务稳定上线运行。</w:t>
      </w:r>
    </w:p>
    <w:p w:rsidR="00E03488" w:rsidRPr="0024423E" w:rsidRDefault="00D83B92" w:rsidP="008F7056">
      <w:pPr>
        <w:pStyle w:val="a5"/>
        <w:spacing w:beforeLines="25" w:before="78" w:afterLines="25" w:after="78"/>
        <w:ind w:firstLineChars="300" w:firstLine="840"/>
        <w:rPr>
          <w:rFonts w:ascii="微软雅黑" w:eastAsia="微软雅黑" w:hAnsi="微软雅黑" w:cs="宋体"/>
          <w:sz w:val="28"/>
          <w:szCs w:val="28"/>
        </w:rPr>
      </w:pPr>
      <w:r>
        <w:rPr>
          <w:rFonts w:ascii="微软雅黑" w:eastAsia="微软雅黑" w:hAnsi="微软雅黑" w:cs="宋体" w:hint="eastAsia"/>
          <w:bCs/>
          <w:sz w:val="28"/>
          <w:szCs w:val="28"/>
        </w:rPr>
        <w:t>3</w:t>
      </w:r>
      <w:r w:rsidR="00E03488" w:rsidRPr="0024423E">
        <w:rPr>
          <w:rFonts w:ascii="微软雅黑" w:eastAsia="微软雅黑" w:hAnsi="微软雅黑" w:cs="宋体" w:hint="eastAsia"/>
          <w:bCs/>
          <w:sz w:val="28"/>
          <w:szCs w:val="28"/>
        </w:rPr>
        <w:t>.</w:t>
      </w:r>
      <w:r w:rsidR="00B77211" w:rsidRPr="0024423E">
        <w:rPr>
          <w:rFonts w:ascii="微软雅黑" w:eastAsia="微软雅黑" w:hAnsi="微软雅黑" w:cs="宋体"/>
          <w:bCs/>
          <w:sz w:val="28"/>
          <w:szCs w:val="28"/>
        </w:rPr>
        <w:t>2</w:t>
      </w:r>
      <w:r w:rsidR="00E03488" w:rsidRPr="0024423E">
        <w:rPr>
          <w:rFonts w:ascii="微软雅黑" w:eastAsia="微软雅黑" w:hAnsi="微软雅黑" w:cs="宋体" w:hint="eastAsia"/>
          <w:bCs/>
          <w:sz w:val="28"/>
          <w:szCs w:val="28"/>
        </w:rPr>
        <w:t>）数据归档：</w:t>
      </w:r>
      <w:r w:rsidR="00E03488" w:rsidRPr="0024423E">
        <w:rPr>
          <w:rFonts w:ascii="微软雅黑" w:eastAsia="微软雅黑" w:hAnsi="微软雅黑" w:cs="宋体" w:hint="eastAsia"/>
          <w:sz w:val="28"/>
          <w:szCs w:val="28"/>
        </w:rPr>
        <w:t>数据库中存在数据量较大的对象已严重影响应用响应性能及数据库资源消耗，需要针对此类问题提供高级技术支持工作，评估数据库系统整体情况，设计合理数据归档改造方案和提供实施落地技术支持，最终达到数据库瘦身、业务模块性能提升、数据库整体资源消耗下降等目标。</w:t>
      </w:r>
    </w:p>
    <w:p w:rsidR="00E03488" w:rsidRPr="0024423E" w:rsidRDefault="00B77211" w:rsidP="00B35601">
      <w:pPr>
        <w:ind w:firstLineChars="200" w:firstLine="560"/>
        <w:rPr>
          <w:rFonts w:ascii="微软雅黑" w:eastAsia="微软雅黑" w:hAnsi="微软雅黑" w:cs="宋体"/>
          <w:bCs/>
          <w:sz w:val="28"/>
          <w:szCs w:val="28"/>
        </w:rPr>
      </w:pPr>
      <w:r w:rsidRPr="0024423E">
        <w:rPr>
          <w:rFonts w:ascii="微软雅黑" w:eastAsia="微软雅黑" w:hAnsi="微软雅黑" w:cs="宋体" w:hint="eastAsia"/>
          <w:bCs/>
          <w:sz w:val="28"/>
          <w:szCs w:val="28"/>
        </w:rPr>
        <w:lastRenderedPageBreak/>
        <w:t>（</w:t>
      </w:r>
      <w:r w:rsidR="00D83B92">
        <w:rPr>
          <w:rFonts w:ascii="微软雅黑" w:eastAsia="微软雅黑" w:hAnsi="微软雅黑" w:cs="宋体" w:hint="eastAsia"/>
          <w:bCs/>
          <w:sz w:val="28"/>
          <w:szCs w:val="28"/>
        </w:rPr>
        <w:t>4</w:t>
      </w:r>
      <w:r w:rsidRPr="0024423E">
        <w:rPr>
          <w:rFonts w:ascii="微软雅黑" w:eastAsia="微软雅黑" w:hAnsi="微软雅黑" w:cs="宋体" w:hint="eastAsia"/>
          <w:bCs/>
          <w:sz w:val="28"/>
          <w:szCs w:val="28"/>
        </w:rPr>
        <w:t>）</w:t>
      </w:r>
      <w:r w:rsidR="00E03488" w:rsidRPr="0024423E">
        <w:rPr>
          <w:rFonts w:ascii="微软雅黑" w:eastAsia="微软雅黑" w:hAnsi="微软雅黑" w:cs="宋体" w:hint="eastAsia"/>
          <w:sz w:val="28"/>
          <w:szCs w:val="28"/>
        </w:rPr>
        <w:t>咨询交流</w:t>
      </w:r>
    </w:p>
    <w:p w:rsidR="00E03488" w:rsidRPr="0024423E" w:rsidRDefault="00E03488" w:rsidP="008F7056">
      <w:pPr>
        <w:pStyle w:val="a5"/>
        <w:spacing w:beforeLines="25" w:before="78" w:afterLines="25" w:after="78"/>
        <w:ind w:firstLineChars="200" w:firstLine="560"/>
        <w:rPr>
          <w:rFonts w:ascii="微软雅黑" w:eastAsia="微软雅黑" w:hAnsi="微软雅黑" w:cs="宋体"/>
          <w:bCs/>
          <w:sz w:val="28"/>
          <w:szCs w:val="28"/>
        </w:rPr>
      </w:pPr>
      <w:r w:rsidRPr="0024423E">
        <w:rPr>
          <w:rFonts w:ascii="微软雅黑" w:eastAsia="微软雅黑" w:hAnsi="微软雅黑" w:cs="宋体" w:hint="eastAsia"/>
          <w:bCs/>
          <w:sz w:val="28"/>
          <w:szCs w:val="28"/>
        </w:rPr>
        <w:t>对于数据库</w:t>
      </w:r>
      <w:r w:rsidR="00B77211" w:rsidRPr="0024423E">
        <w:rPr>
          <w:rFonts w:ascii="微软雅黑" w:eastAsia="微软雅黑" w:hAnsi="微软雅黑" w:cs="宋体" w:hint="eastAsia"/>
          <w:bCs/>
          <w:sz w:val="28"/>
          <w:szCs w:val="28"/>
        </w:rPr>
        <w:t>新版本特性、</w:t>
      </w:r>
      <w:r w:rsidRPr="0024423E">
        <w:rPr>
          <w:rFonts w:ascii="微软雅黑" w:eastAsia="微软雅黑" w:hAnsi="微软雅黑" w:cs="宋体" w:hint="eastAsia"/>
          <w:bCs/>
          <w:sz w:val="28"/>
          <w:szCs w:val="28"/>
        </w:rPr>
        <w:t>性能调优等方面，提供技术咨询服务，包括不限以下内容：</w:t>
      </w:r>
    </w:p>
    <w:p w:rsidR="00E03488" w:rsidRPr="0024423E" w:rsidRDefault="004F5115" w:rsidP="008F7056">
      <w:pPr>
        <w:pStyle w:val="a5"/>
        <w:spacing w:beforeLines="25" w:before="78" w:afterLines="25" w:after="78"/>
        <w:ind w:firstLineChars="200" w:firstLine="560"/>
        <w:rPr>
          <w:rFonts w:ascii="微软雅黑" w:eastAsia="微软雅黑" w:hAnsi="微软雅黑" w:cs="宋体"/>
          <w:bCs/>
          <w:sz w:val="28"/>
          <w:szCs w:val="28"/>
        </w:rPr>
      </w:pPr>
      <w:r>
        <w:rPr>
          <w:rFonts w:ascii="微软雅黑" w:eastAsia="微软雅黑" w:hAnsi="微软雅黑" w:cs="宋体" w:hint="eastAsia"/>
          <w:bCs/>
          <w:sz w:val="28"/>
          <w:szCs w:val="28"/>
        </w:rPr>
        <w:t>4</w:t>
      </w:r>
      <w:r w:rsidRPr="0024423E">
        <w:rPr>
          <w:rFonts w:ascii="微软雅黑" w:eastAsia="微软雅黑" w:hAnsi="微软雅黑" w:cs="宋体" w:hint="eastAsia"/>
          <w:bCs/>
          <w:sz w:val="28"/>
          <w:szCs w:val="28"/>
        </w:rPr>
        <w:t>.</w:t>
      </w:r>
      <w:r>
        <w:rPr>
          <w:rFonts w:ascii="微软雅黑" w:eastAsia="微软雅黑" w:hAnsi="微软雅黑" w:cs="宋体" w:hint="eastAsia"/>
          <w:bCs/>
          <w:sz w:val="28"/>
          <w:szCs w:val="28"/>
        </w:rPr>
        <w:t>1</w:t>
      </w:r>
      <w:r w:rsidRPr="0024423E">
        <w:rPr>
          <w:rFonts w:ascii="微软雅黑" w:eastAsia="微软雅黑" w:hAnsi="微软雅黑" w:cs="宋体" w:hint="eastAsia"/>
          <w:bCs/>
          <w:sz w:val="28"/>
          <w:szCs w:val="28"/>
        </w:rPr>
        <w:t>）</w:t>
      </w:r>
      <w:r w:rsidR="00E03488" w:rsidRPr="0024423E">
        <w:rPr>
          <w:rFonts w:ascii="微软雅黑" w:eastAsia="微软雅黑" w:hAnsi="微软雅黑" w:cs="宋体" w:hint="eastAsia"/>
          <w:bCs/>
          <w:sz w:val="28"/>
          <w:szCs w:val="28"/>
        </w:rPr>
        <w:t>针对系统需求情况，介绍数据库和应用新产品、新版本的框架体系结构；</w:t>
      </w:r>
    </w:p>
    <w:p w:rsidR="00E03488" w:rsidRPr="0024423E" w:rsidRDefault="004F5115" w:rsidP="008F7056">
      <w:pPr>
        <w:pStyle w:val="a5"/>
        <w:spacing w:beforeLines="25" w:before="78" w:afterLines="25" w:after="78"/>
        <w:ind w:firstLineChars="200" w:firstLine="560"/>
        <w:rPr>
          <w:rFonts w:ascii="微软雅黑" w:eastAsia="微软雅黑" w:hAnsi="微软雅黑" w:cs="宋体"/>
          <w:bCs/>
          <w:sz w:val="28"/>
          <w:szCs w:val="28"/>
        </w:rPr>
      </w:pPr>
      <w:r>
        <w:rPr>
          <w:rFonts w:ascii="微软雅黑" w:eastAsia="微软雅黑" w:hAnsi="微软雅黑" w:cs="宋体" w:hint="eastAsia"/>
          <w:bCs/>
          <w:sz w:val="28"/>
          <w:szCs w:val="28"/>
        </w:rPr>
        <w:t>4</w:t>
      </w:r>
      <w:r w:rsidRPr="0024423E">
        <w:rPr>
          <w:rFonts w:ascii="微软雅黑" w:eastAsia="微软雅黑" w:hAnsi="微软雅黑" w:cs="宋体" w:hint="eastAsia"/>
          <w:bCs/>
          <w:sz w:val="28"/>
          <w:szCs w:val="28"/>
        </w:rPr>
        <w:t>.</w:t>
      </w:r>
      <w:r w:rsidRPr="0024423E">
        <w:rPr>
          <w:rFonts w:ascii="微软雅黑" w:eastAsia="微软雅黑" w:hAnsi="微软雅黑" w:cs="宋体"/>
          <w:bCs/>
          <w:sz w:val="28"/>
          <w:szCs w:val="28"/>
        </w:rPr>
        <w:t>2</w:t>
      </w:r>
      <w:r w:rsidRPr="0024423E">
        <w:rPr>
          <w:rFonts w:ascii="微软雅黑" w:eastAsia="微软雅黑" w:hAnsi="微软雅黑" w:cs="宋体" w:hint="eastAsia"/>
          <w:bCs/>
          <w:sz w:val="28"/>
          <w:szCs w:val="28"/>
        </w:rPr>
        <w:t>）</w:t>
      </w:r>
      <w:r w:rsidR="00E03488" w:rsidRPr="0024423E">
        <w:rPr>
          <w:rFonts w:ascii="微软雅黑" w:eastAsia="微软雅黑" w:hAnsi="微软雅黑" w:cs="宋体" w:hint="eastAsia"/>
          <w:bCs/>
          <w:sz w:val="28"/>
          <w:szCs w:val="28"/>
        </w:rPr>
        <w:t>IT系统集成的底层技术介绍；</w:t>
      </w:r>
    </w:p>
    <w:p w:rsidR="00E03488" w:rsidRPr="0024423E" w:rsidRDefault="004F5115" w:rsidP="008F7056">
      <w:pPr>
        <w:pStyle w:val="a5"/>
        <w:spacing w:beforeLines="25" w:before="78" w:afterLines="25" w:after="78"/>
        <w:ind w:firstLineChars="200" w:firstLine="560"/>
        <w:rPr>
          <w:rFonts w:ascii="微软雅黑" w:eastAsia="微软雅黑" w:hAnsi="微软雅黑" w:cs="宋体"/>
          <w:bCs/>
          <w:sz w:val="28"/>
          <w:szCs w:val="28"/>
        </w:rPr>
      </w:pPr>
      <w:r>
        <w:rPr>
          <w:rFonts w:ascii="微软雅黑" w:eastAsia="微软雅黑" w:hAnsi="微软雅黑" w:cs="宋体" w:hint="eastAsia"/>
          <w:bCs/>
          <w:sz w:val="28"/>
          <w:szCs w:val="28"/>
        </w:rPr>
        <w:t>4</w:t>
      </w:r>
      <w:r w:rsidRPr="0024423E">
        <w:rPr>
          <w:rFonts w:ascii="微软雅黑" w:eastAsia="微软雅黑" w:hAnsi="微软雅黑" w:cs="宋体" w:hint="eastAsia"/>
          <w:bCs/>
          <w:sz w:val="28"/>
          <w:szCs w:val="28"/>
        </w:rPr>
        <w:t>.</w:t>
      </w:r>
      <w:r>
        <w:rPr>
          <w:rFonts w:ascii="微软雅黑" w:eastAsia="微软雅黑" w:hAnsi="微软雅黑" w:cs="宋体" w:hint="eastAsia"/>
          <w:bCs/>
          <w:sz w:val="28"/>
          <w:szCs w:val="28"/>
        </w:rPr>
        <w:t>3</w:t>
      </w:r>
      <w:r w:rsidRPr="0024423E">
        <w:rPr>
          <w:rFonts w:ascii="微软雅黑" w:eastAsia="微软雅黑" w:hAnsi="微软雅黑" w:cs="宋体" w:hint="eastAsia"/>
          <w:bCs/>
          <w:sz w:val="28"/>
          <w:szCs w:val="28"/>
        </w:rPr>
        <w:t>）</w:t>
      </w:r>
      <w:r w:rsidR="00E03488" w:rsidRPr="0024423E">
        <w:rPr>
          <w:rFonts w:ascii="微软雅黑" w:eastAsia="微软雅黑" w:hAnsi="微软雅黑" w:cs="宋体" w:hint="eastAsia"/>
          <w:bCs/>
          <w:sz w:val="28"/>
          <w:szCs w:val="28"/>
        </w:rPr>
        <w:t>介绍数据库等核心应用产品的开发标准、规范，以便用户进行二次开发；</w:t>
      </w:r>
    </w:p>
    <w:p w:rsidR="00E03488" w:rsidRPr="0024423E" w:rsidRDefault="004F5115" w:rsidP="008F7056">
      <w:pPr>
        <w:pStyle w:val="a5"/>
        <w:spacing w:beforeLines="25" w:before="78" w:afterLines="25" w:after="78"/>
        <w:ind w:firstLineChars="200" w:firstLine="560"/>
        <w:rPr>
          <w:rFonts w:ascii="微软雅黑" w:eastAsia="微软雅黑" w:hAnsi="微软雅黑" w:cs="宋体"/>
          <w:bCs/>
          <w:sz w:val="28"/>
          <w:szCs w:val="28"/>
        </w:rPr>
      </w:pPr>
      <w:r>
        <w:rPr>
          <w:rFonts w:ascii="微软雅黑" w:eastAsia="微软雅黑" w:hAnsi="微软雅黑" w:cs="宋体" w:hint="eastAsia"/>
          <w:bCs/>
          <w:sz w:val="28"/>
          <w:szCs w:val="28"/>
        </w:rPr>
        <w:t>4</w:t>
      </w:r>
      <w:r w:rsidRPr="0024423E">
        <w:rPr>
          <w:rFonts w:ascii="微软雅黑" w:eastAsia="微软雅黑" w:hAnsi="微软雅黑" w:cs="宋体" w:hint="eastAsia"/>
          <w:bCs/>
          <w:sz w:val="28"/>
          <w:szCs w:val="28"/>
        </w:rPr>
        <w:t>.</w:t>
      </w:r>
      <w:r>
        <w:rPr>
          <w:rFonts w:ascii="微软雅黑" w:eastAsia="微软雅黑" w:hAnsi="微软雅黑" w:cs="宋体" w:hint="eastAsia"/>
          <w:bCs/>
          <w:sz w:val="28"/>
          <w:szCs w:val="28"/>
        </w:rPr>
        <w:t>4</w:t>
      </w:r>
      <w:r w:rsidRPr="0024423E">
        <w:rPr>
          <w:rFonts w:ascii="微软雅黑" w:eastAsia="微软雅黑" w:hAnsi="微软雅黑" w:cs="宋体" w:hint="eastAsia"/>
          <w:bCs/>
          <w:sz w:val="28"/>
          <w:szCs w:val="28"/>
        </w:rPr>
        <w:t>）</w:t>
      </w:r>
      <w:r w:rsidR="00E03488" w:rsidRPr="0024423E">
        <w:rPr>
          <w:rFonts w:ascii="微软雅黑" w:eastAsia="微软雅黑" w:hAnsi="微软雅黑" w:cs="宋体" w:hint="eastAsia"/>
          <w:bCs/>
          <w:sz w:val="28"/>
          <w:szCs w:val="28"/>
        </w:rPr>
        <w:t>数据库应用技术深层次咨询；</w:t>
      </w:r>
    </w:p>
    <w:p w:rsidR="00E03488" w:rsidRPr="0024423E" w:rsidRDefault="004F5115" w:rsidP="008F7056">
      <w:pPr>
        <w:pStyle w:val="a5"/>
        <w:spacing w:beforeLines="25" w:before="78" w:afterLines="25" w:after="78"/>
        <w:ind w:firstLineChars="200" w:firstLine="560"/>
        <w:rPr>
          <w:rFonts w:ascii="微软雅黑" w:eastAsia="微软雅黑" w:hAnsi="微软雅黑" w:cs="宋体"/>
          <w:bCs/>
          <w:sz w:val="28"/>
          <w:szCs w:val="28"/>
        </w:rPr>
      </w:pPr>
      <w:r>
        <w:rPr>
          <w:rFonts w:ascii="微软雅黑" w:eastAsia="微软雅黑" w:hAnsi="微软雅黑" w:cs="宋体" w:hint="eastAsia"/>
          <w:bCs/>
          <w:sz w:val="28"/>
          <w:szCs w:val="28"/>
        </w:rPr>
        <w:t>4</w:t>
      </w:r>
      <w:bookmarkStart w:id="0" w:name="_GoBack"/>
      <w:bookmarkEnd w:id="0"/>
      <w:r w:rsidRPr="0024423E">
        <w:rPr>
          <w:rFonts w:ascii="微软雅黑" w:eastAsia="微软雅黑" w:hAnsi="微软雅黑" w:cs="宋体" w:hint="eastAsia"/>
          <w:bCs/>
          <w:sz w:val="28"/>
          <w:szCs w:val="28"/>
        </w:rPr>
        <w:t>.</w:t>
      </w:r>
      <w:r>
        <w:rPr>
          <w:rFonts w:ascii="微软雅黑" w:eastAsia="微软雅黑" w:hAnsi="微软雅黑" w:cs="宋体" w:hint="eastAsia"/>
          <w:bCs/>
          <w:sz w:val="28"/>
          <w:szCs w:val="28"/>
        </w:rPr>
        <w:t>5</w:t>
      </w:r>
      <w:r w:rsidRPr="0024423E">
        <w:rPr>
          <w:rFonts w:ascii="微软雅黑" w:eastAsia="微软雅黑" w:hAnsi="微软雅黑" w:cs="宋体" w:hint="eastAsia"/>
          <w:bCs/>
          <w:sz w:val="28"/>
          <w:szCs w:val="28"/>
        </w:rPr>
        <w:t>）</w:t>
      </w:r>
      <w:r w:rsidR="00E03488" w:rsidRPr="0024423E">
        <w:rPr>
          <w:rFonts w:ascii="微软雅黑" w:eastAsia="微软雅黑" w:hAnsi="微软雅黑" w:cs="宋体" w:hint="eastAsia"/>
          <w:bCs/>
          <w:sz w:val="28"/>
          <w:szCs w:val="28"/>
        </w:rPr>
        <w:t>数据库故障复盘及运维经验交流。</w:t>
      </w:r>
    </w:p>
    <w:p w:rsidR="00E03488" w:rsidRDefault="00E03488" w:rsidP="008F7056">
      <w:pPr>
        <w:pStyle w:val="a5"/>
        <w:spacing w:beforeLines="25" w:before="78" w:afterLines="25" w:after="78"/>
        <w:ind w:firstLineChars="200" w:firstLine="560"/>
        <w:rPr>
          <w:rFonts w:ascii="微软雅黑" w:eastAsia="微软雅黑" w:hAnsi="微软雅黑" w:cs="宋体"/>
          <w:bCs/>
          <w:sz w:val="28"/>
          <w:szCs w:val="28"/>
        </w:rPr>
      </w:pPr>
      <w:r w:rsidRPr="0024423E">
        <w:rPr>
          <w:rFonts w:ascii="微软雅黑" w:eastAsia="微软雅黑" w:hAnsi="微软雅黑" w:cs="宋体" w:hint="eastAsia"/>
          <w:bCs/>
          <w:sz w:val="28"/>
          <w:szCs w:val="28"/>
        </w:rPr>
        <w:t>以上咨询内容不限次数</w:t>
      </w:r>
      <w:r w:rsidR="00B77211" w:rsidRPr="0024423E">
        <w:rPr>
          <w:rFonts w:ascii="微软雅黑" w:eastAsia="微软雅黑" w:hAnsi="微软雅黑" w:cs="宋体" w:hint="eastAsia"/>
          <w:bCs/>
          <w:sz w:val="28"/>
          <w:szCs w:val="28"/>
        </w:rPr>
        <w:t>，按需进行。</w:t>
      </w:r>
    </w:p>
    <w:p w:rsidR="00E46332" w:rsidRDefault="00E46332" w:rsidP="00E46332">
      <w:pPr>
        <w:rPr>
          <w:rFonts w:ascii="微软雅黑" w:eastAsia="微软雅黑" w:hAnsi="微软雅黑" w:cs="宋体"/>
          <w:b/>
          <w:bCs/>
          <w:sz w:val="32"/>
          <w:szCs w:val="32"/>
        </w:rPr>
      </w:pPr>
    </w:p>
    <w:p w:rsidR="00C90DE4" w:rsidRPr="00E46332" w:rsidRDefault="00C90DE4" w:rsidP="00E46332">
      <w:pPr>
        <w:pStyle w:val="a9"/>
        <w:numPr>
          <w:ilvl w:val="0"/>
          <w:numId w:val="4"/>
        </w:numPr>
        <w:ind w:firstLineChars="0"/>
        <w:rPr>
          <w:rFonts w:ascii="微软雅黑" w:eastAsia="微软雅黑" w:hAnsi="微软雅黑" w:cs="宋体"/>
          <w:b/>
          <w:bCs/>
          <w:sz w:val="32"/>
          <w:szCs w:val="32"/>
        </w:rPr>
      </w:pPr>
      <w:r w:rsidRPr="00E46332">
        <w:rPr>
          <w:rFonts w:ascii="微软雅黑" w:eastAsia="微软雅黑" w:hAnsi="微软雅黑" w:cs="宋体" w:hint="eastAsia"/>
          <w:b/>
          <w:bCs/>
          <w:sz w:val="32"/>
          <w:szCs w:val="32"/>
        </w:rPr>
        <w:t>商务要求</w:t>
      </w:r>
    </w:p>
    <w:p w:rsidR="00C90DE4" w:rsidRPr="005D2664" w:rsidRDefault="00C90DE4" w:rsidP="00C90DE4">
      <w:pPr>
        <w:pStyle w:val="a9"/>
        <w:widowControl/>
        <w:numPr>
          <w:ilvl w:val="0"/>
          <w:numId w:val="11"/>
        </w:numPr>
        <w:spacing w:line="360" w:lineRule="auto"/>
        <w:ind w:firstLineChars="0"/>
        <w:jc w:val="left"/>
        <w:rPr>
          <w:rFonts w:ascii="微软雅黑" w:eastAsia="微软雅黑" w:hAnsi="微软雅黑" w:cs="宋体"/>
          <w:b/>
          <w:bCs/>
          <w:kern w:val="0"/>
          <w:sz w:val="28"/>
          <w:szCs w:val="28"/>
        </w:rPr>
      </w:pPr>
      <w:r w:rsidRPr="005D2664">
        <w:rPr>
          <w:rFonts w:ascii="微软雅黑" w:eastAsia="微软雅黑" w:hAnsi="微软雅黑" w:cs="宋体" w:hint="eastAsia"/>
          <w:b/>
          <w:bCs/>
          <w:kern w:val="0"/>
          <w:sz w:val="28"/>
          <w:szCs w:val="28"/>
        </w:rPr>
        <w:t>项目款项</w:t>
      </w:r>
    </w:p>
    <w:p w:rsidR="00C90DE4" w:rsidRPr="00351299" w:rsidRDefault="00C90DE4" w:rsidP="007009F4">
      <w:pPr>
        <w:widowControl/>
        <w:numPr>
          <w:ilvl w:val="0"/>
          <w:numId w:val="10"/>
        </w:numPr>
        <w:spacing w:line="360" w:lineRule="auto"/>
        <w:jc w:val="left"/>
        <w:rPr>
          <w:rFonts w:ascii="微软雅黑" w:eastAsia="微软雅黑" w:hAnsi="微软雅黑" w:cs="宋体"/>
          <w:b/>
          <w:bCs/>
          <w:kern w:val="0"/>
          <w:sz w:val="28"/>
          <w:szCs w:val="28"/>
        </w:rPr>
      </w:pPr>
      <w:r w:rsidRPr="00351299">
        <w:rPr>
          <w:rFonts w:ascii="微软雅黑" w:eastAsia="微软雅黑" w:hAnsi="微软雅黑" w:hint="eastAsia"/>
          <w:b/>
          <w:color w:val="000000"/>
          <w:sz w:val="28"/>
          <w:szCs w:val="28"/>
          <w:u w:val="single"/>
        </w:rPr>
        <w:t>本合同费用总计</w:t>
      </w:r>
      <w:r w:rsidRPr="00351299">
        <w:rPr>
          <w:rFonts w:ascii="微软雅黑" w:eastAsia="微软雅黑" w:hAnsi="微软雅黑" w:hint="eastAsia"/>
          <w:color w:val="000000"/>
          <w:sz w:val="28"/>
          <w:szCs w:val="28"/>
        </w:rPr>
        <w:t>人民币_________元(大写：人民币_________元整)。</w:t>
      </w:r>
    </w:p>
    <w:tbl>
      <w:tblPr>
        <w:tblStyle w:val="aa"/>
        <w:tblW w:w="0" w:type="auto"/>
        <w:tblInd w:w="420" w:type="dxa"/>
        <w:tblLook w:val="04A0" w:firstRow="1" w:lastRow="0" w:firstColumn="1" w:lastColumn="0" w:noHBand="0" w:noVBand="1"/>
      </w:tblPr>
      <w:tblGrid>
        <w:gridCol w:w="1276"/>
        <w:gridCol w:w="3978"/>
        <w:gridCol w:w="2622"/>
      </w:tblGrid>
      <w:tr w:rsidR="00C90DE4" w:rsidRPr="00351299" w:rsidTr="00C90DE4">
        <w:tc>
          <w:tcPr>
            <w:tcW w:w="1276" w:type="dxa"/>
          </w:tcPr>
          <w:p w:rsidR="00C90DE4" w:rsidRPr="00351299" w:rsidRDefault="00C90DE4" w:rsidP="00C90DE4">
            <w:pPr>
              <w:widowControl/>
              <w:spacing w:line="360" w:lineRule="auto"/>
              <w:jc w:val="center"/>
              <w:rPr>
                <w:rFonts w:ascii="微软雅黑" w:eastAsia="微软雅黑" w:hAnsi="微软雅黑" w:cs="宋体"/>
                <w:kern w:val="0"/>
                <w:sz w:val="28"/>
                <w:szCs w:val="28"/>
              </w:rPr>
            </w:pPr>
            <w:r w:rsidRPr="00351299">
              <w:rPr>
                <w:rFonts w:ascii="微软雅黑" w:eastAsia="微软雅黑" w:hAnsi="微软雅黑" w:cs="宋体" w:hint="eastAsia"/>
                <w:kern w:val="0"/>
                <w:sz w:val="28"/>
                <w:szCs w:val="28"/>
              </w:rPr>
              <w:t>序号</w:t>
            </w:r>
          </w:p>
        </w:tc>
        <w:tc>
          <w:tcPr>
            <w:tcW w:w="3978" w:type="dxa"/>
          </w:tcPr>
          <w:p w:rsidR="00C90DE4" w:rsidRPr="00351299" w:rsidRDefault="00C90DE4" w:rsidP="00C90DE4">
            <w:pPr>
              <w:widowControl/>
              <w:spacing w:line="360" w:lineRule="auto"/>
              <w:jc w:val="center"/>
              <w:rPr>
                <w:rFonts w:ascii="微软雅黑" w:eastAsia="微软雅黑" w:hAnsi="微软雅黑" w:cs="宋体"/>
                <w:kern w:val="0"/>
                <w:sz w:val="28"/>
                <w:szCs w:val="28"/>
              </w:rPr>
            </w:pPr>
            <w:r w:rsidRPr="00351299">
              <w:rPr>
                <w:rFonts w:ascii="微软雅黑" w:eastAsia="微软雅黑" w:hAnsi="微软雅黑" w:cs="宋体" w:hint="eastAsia"/>
                <w:kern w:val="0"/>
                <w:sz w:val="28"/>
                <w:szCs w:val="28"/>
              </w:rPr>
              <w:t>内容</w:t>
            </w:r>
          </w:p>
        </w:tc>
        <w:tc>
          <w:tcPr>
            <w:tcW w:w="2622" w:type="dxa"/>
          </w:tcPr>
          <w:p w:rsidR="00C90DE4" w:rsidRPr="00351299" w:rsidRDefault="00C90DE4" w:rsidP="00C90DE4">
            <w:pPr>
              <w:widowControl/>
              <w:spacing w:line="360" w:lineRule="auto"/>
              <w:jc w:val="center"/>
              <w:rPr>
                <w:rFonts w:ascii="微软雅黑" w:eastAsia="微软雅黑" w:hAnsi="微软雅黑" w:cs="宋体"/>
                <w:kern w:val="0"/>
                <w:sz w:val="28"/>
                <w:szCs w:val="28"/>
              </w:rPr>
            </w:pPr>
            <w:r w:rsidRPr="00351299">
              <w:rPr>
                <w:rFonts w:ascii="微软雅黑" w:eastAsia="微软雅黑" w:hAnsi="微软雅黑" w:cs="宋体" w:hint="eastAsia"/>
                <w:kern w:val="0"/>
                <w:sz w:val="28"/>
                <w:szCs w:val="28"/>
              </w:rPr>
              <w:t>费用金额（元）</w:t>
            </w:r>
          </w:p>
        </w:tc>
      </w:tr>
      <w:tr w:rsidR="00C90DE4" w:rsidRPr="00351299" w:rsidTr="00C90DE4">
        <w:tc>
          <w:tcPr>
            <w:tcW w:w="1276" w:type="dxa"/>
          </w:tcPr>
          <w:p w:rsidR="00C90DE4" w:rsidRPr="00351299" w:rsidRDefault="00C90DE4" w:rsidP="00C90DE4">
            <w:pPr>
              <w:widowControl/>
              <w:spacing w:line="360" w:lineRule="auto"/>
              <w:jc w:val="center"/>
              <w:rPr>
                <w:rFonts w:ascii="微软雅黑" w:eastAsia="微软雅黑" w:hAnsi="微软雅黑" w:cs="宋体"/>
                <w:kern w:val="0"/>
                <w:sz w:val="28"/>
                <w:szCs w:val="28"/>
              </w:rPr>
            </w:pPr>
            <w:r w:rsidRPr="00351299">
              <w:rPr>
                <w:rFonts w:ascii="微软雅黑" w:eastAsia="微软雅黑" w:hAnsi="微软雅黑" w:cs="宋体" w:hint="eastAsia"/>
                <w:kern w:val="0"/>
                <w:sz w:val="28"/>
                <w:szCs w:val="28"/>
              </w:rPr>
              <w:t>1</w:t>
            </w:r>
          </w:p>
        </w:tc>
        <w:tc>
          <w:tcPr>
            <w:tcW w:w="3978" w:type="dxa"/>
          </w:tcPr>
          <w:p w:rsidR="00C90DE4" w:rsidRPr="00351299" w:rsidRDefault="008F7056" w:rsidP="00C90DE4">
            <w:pPr>
              <w:widowControl/>
              <w:spacing w:line="360" w:lineRule="auto"/>
              <w:jc w:val="center"/>
              <w:rPr>
                <w:rFonts w:ascii="微软雅黑" w:eastAsia="微软雅黑" w:hAnsi="微软雅黑" w:cs="宋体"/>
                <w:kern w:val="0"/>
                <w:sz w:val="28"/>
                <w:szCs w:val="28"/>
              </w:rPr>
            </w:pPr>
            <w:r>
              <w:rPr>
                <w:rFonts w:ascii="微软雅黑" w:eastAsia="微软雅黑" w:hAnsi="微软雅黑" w:cs="宋体"/>
                <w:kern w:val="0"/>
                <w:sz w:val="28"/>
                <w:szCs w:val="28"/>
              </w:rPr>
              <w:t>高性能服务器</w:t>
            </w:r>
          </w:p>
        </w:tc>
        <w:tc>
          <w:tcPr>
            <w:tcW w:w="2622" w:type="dxa"/>
          </w:tcPr>
          <w:p w:rsidR="00C90DE4" w:rsidRPr="00351299" w:rsidRDefault="00C90DE4" w:rsidP="00C90DE4">
            <w:pPr>
              <w:widowControl/>
              <w:spacing w:line="360" w:lineRule="auto"/>
              <w:jc w:val="center"/>
              <w:rPr>
                <w:rFonts w:ascii="微软雅黑" w:eastAsia="微软雅黑" w:hAnsi="微软雅黑" w:cs="宋体"/>
                <w:kern w:val="0"/>
                <w:sz w:val="28"/>
                <w:szCs w:val="28"/>
              </w:rPr>
            </w:pPr>
          </w:p>
        </w:tc>
      </w:tr>
      <w:tr w:rsidR="00C90DE4" w:rsidRPr="00351299" w:rsidTr="00C90DE4">
        <w:tc>
          <w:tcPr>
            <w:tcW w:w="1276" w:type="dxa"/>
          </w:tcPr>
          <w:p w:rsidR="00C90DE4" w:rsidRPr="00351299" w:rsidRDefault="00C90DE4" w:rsidP="00C90DE4">
            <w:pPr>
              <w:widowControl/>
              <w:spacing w:line="360" w:lineRule="auto"/>
              <w:jc w:val="center"/>
              <w:rPr>
                <w:rFonts w:ascii="微软雅黑" w:eastAsia="微软雅黑" w:hAnsi="微软雅黑" w:cs="宋体"/>
                <w:kern w:val="0"/>
                <w:sz w:val="28"/>
                <w:szCs w:val="28"/>
              </w:rPr>
            </w:pPr>
            <w:r w:rsidRPr="00351299">
              <w:rPr>
                <w:rFonts w:ascii="微软雅黑" w:eastAsia="微软雅黑" w:hAnsi="微软雅黑" w:cs="宋体" w:hint="eastAsia"/>
                <w:kern w:val="0"/>
                <w:sz w:val="28"/>
                <w:szCs w:val="28"/>
              </w:rPr>
              <w:t>2</w:t>
            </w:r>
          </w:p>
        </w:tc>
        <w:tc>
          <w:tcPr>
            <w:tcW w:w="3978" w:type="dxa"/>
          </w:tcPr>
          <w:p w:rsidR="00C90DE4" w:rsidRPr="00351299" w:rsidRDefault="008F7056" w:rsidP="00C90DE4">
            <w:pPr>
              <w:widowControl/>
              <w:spacing w:line="360" w:lineRule="auto"/>
              <w:jc w:val="center"/>
              <w:rPr>
                <w:rFonts w:ascii="微软雅黑" w:eastAsia="微软雅黑" w:hAnsi="微软雅黑" w:cs="宋体"/>
                <w:kern w:val="0"/>
                <w:sz w:val="28"/>
                <w:szCs w:val="28"/>
              </w:rPr>
            </w:pPr>
            <w:r>
              <w:rPr>
                <w:rFonts w:ascii="微软雅黑" w:eastAsia="微软雅黑" w:hAnsi="微软雅黑" w:cs="宋体"/>
                <w:kern w:val="0"/>
                <w:sz w:val="28"/>
                <w:szCs w:val="28"/>
              </w:rPr>
              <w:t>数据库迁移及优化服务</w:t>
            </w:r>
          </w:p>
        </w:tc>
        <w:tc>
          <w:tcPr>
            <w:tcW w:w="2622" w:type="dxa"/>
          </w:tcPr>
          <w:p w:rsidR="00C90DE4" w:rsidRPr="00351299" w:rsidRDefault="00C90DE4" w:rsidP="00C90DE4">
            <w:pPr>
              <w:widowControl/>
              <w:spacing w:line="360" w:lineRule="auto"/>
              <w:jc w:val="center"/>
              <w:rPr>
                <w:rFonts w:ascii="微软雅黑" w:eastAsia="微软雅黑" w:hAnsi="微软雅黑" w:cs="宋体"/>
                <w:kern w:val="0"/>
                <w:sz w:val="28"/>
                <w:szCs w:val="28"/>
              </w:rPr>
            </w:pPr>
          </w:p>
        </w:tc>
      </w:tr>
      <w:tr w:rsidR="00C90DE4" w:rsidRPr="00351299" w:rsidTr="000258B0">
        <w:tc>
          <w:tcPr>
            <w:tcW w:w="5254" w:type="dxa"/>
            <w:gridSpan w:val="2"/>
          </w:tcPr>
          <w:p w:rsidR="00C90DE4" w:rsidRPr="00351299" w:rsidRDefault="00C90DE4" w:rsidP="00C90DE4">
            <w:pPr>
              <w:widowControl/>
              <w:spacing w:line="360" w:lineRule="auto"/>
              <w:jc w:val="center"/>
              <w:rPr>
                <w:rFonts w:ascii="微软雅黑" w:eastAsia="微软雅黑" w:hAnsi="微软雅黑" w:cs="宋体"/>
                <w:kern w:val="0"/>
                <w:sz w:val="28"/>
                <w:szCs w:val="28"/>
              </w:rPr>
            </w:pPr>
            <w:r w:rsidRPr="00351299">
              <w:rPr>
                <w:rFonts w:ascii="微软雅黑" w:eastAsia="微软雅黑" w:hAnsi="微软雅黑" w:cs="宋体" w:hint="eastAsia"/>
                <w:kern w:val="0"/>
                <w:sz w:val="28"/>
                <w:szCs w:val="28"/>
              </w:rPr>
              <w:t>合计</w:t>
            </w:r>
          </w:p>
        </w:tc>
        <w:tc>
          <w:tcPr>
            <w:tcW w:w="2622" w:type="dxa"/>
          </w:tcPr>
          <w:p w:rsidR="00C90DE4" w:rsidRPr="00351299" w:rsidRDefault="00C90DE4" w:rsidP="00C90DE4">
            <w:pPr>
              <w:widowControl/>
              <w:spacing w:line="360" w:lineRule="auto"/>
              <w:jc w:val="center"/>
              <w:rPr>
                <w:rFonts w:ascii="微软雅黑" w:eastAsia="微软雅黑" w:hAnsi="微软雅黑" w:cs="宋体"/>
                <w:kern w:val="0"/>
                <w:sz w:val="28"/>
                <w:szCs w:val="28"/>
              </w:rPr>
            </w:pPr>
          </w:p>
        </w:tc>
      </w:tr>
    </w:tbl>
    <w:p w:rsidR="00C90DE4" w:rsidRPr="00351299" w:rsidRDefault="00C90DE4" w:rsidP="00E46332">
      <w:pPr>
        <w:pStyle w:val="a9"/>
        <w:widowControl/>
        <w:numPr>
          <w:ilvl w:val="0"/>
          <w:numId w:val="11"/>
        </w:numPr>
        <w:spacing w:line="360" w:lineRule="auto"/>
        <w:ind w:firstLineChars="0"/>
        <w:jc w:val="left"/>
        <w:rPr>
          <w:rFonts w:ascii="微软雅黑" w:eastAsia="微软雅黑" w:hAnsi="微软雅黑" w:cs="宋体"/>
          <w:b/>
          <w:bCs/>
          <w:kern w:val="0"/>
          <w:sz w:val="28"/>
          <w:szCs w:val="28"/>
        </w:rPr>
      </w:pPr>
      <w:r w:rsidRPr="00351299">
        <w:rPr>
          <w:rFonts w:ascii="微软雅黑" w:eastAsia="微软雅黑" w:hAnsi="微软雅黑" w:cs="宋体"/>
          <w:b/>
          <w:bCs/>
          <w:kern w:val="0"/>
          <w:sz w:val="28"/>
          <w:szCs w:val="28"/>
        </w:rPr>
        <w:t>付款方式</w:t>
      </w:r>
    </w:p>
    <w:p w:rsidR="00C90DE4" w:rsidRPr="00351299" w:rsidRDefault="00C90DE4" w:rsidP="00C90DE4">
      <w:pPr>
        <w:numPr>
          <w:ilvl w:val="0"/>
          <w:numId w:val="10"/>
        </w:numPr>
        <w:spacing w:line="360" w:lineRule="auto"/>
        <w:rPr>
          <w:rFonts w:ascii="微软雅黑" w:eastAsia="微软雅黑" w:hAnsi="微软雅黑"/>
          <w:color w:val="000000"/>
          <w:sz w:val="28"/>
          <w:szCs w:val="28"/>
        </w:rPr>
      </w:pPr>
      <w:r w:rsidRPr="00351299">
        <w:rPr>
          <w:rFonts w:ascii="微软雅黑" w:eastAsia="微软雅黑" w:hAnsi="微软雅黑" w:hint="eastAsia"/>
          <w:b/>
          <w:color w:val="000000"/>
          <w:sz w:val="28"/>
          <w:szCs w:val="28"/>
          <w:u w:val="single"/>
        </w:rPr>
        <w:lastRenderedPageBreak/>
        <w:t>合同签订后</w:t>
      </w:r>
      <w:r w:rsidRPr="00351299">
        <w:rPr>
          <w:rFonts w:ascii="微软雅黑" w:eastAsia="微软雅黑" w:hAnsi="微软雅黑" w:hint="eastAsia"/>
          <w:color w:val="000000"/>
          <w:sz w:val="28"/>
          <w:szCs w:val="28"/>
        </w:rPr>
        <w:t>，甲方在收到乙方开具相应金额正式发票后，向乙方支付合同总金额的</w:t>
      </w:r>
      <w:r w:rsidRPr="00351299">
        <w:rPr>
          <w:rFonts w:ascii="微软雅黑" w:eastAsia="微软雅黑" w:hAnsi="微软雅黑"/>
          <w:color w:val="000000"/>
          <w:sz w:val="28"/>
          <w:szCs w:val="28"/>
        </w:rPr>
        <w:t>3</w:t>
      </w:r>
      <w:r w:rsidRPr="00351299">
        <w:rPr>
          <w:rFonts w:ascii="微软雅黑" w:eastAsia="微软雅黑" w:hAnsi="微软雅黑" w:hint="eastAsia"/>
          <w:color w:val="000000"/>
          <w:sz w:val="28"/>
          <w:szCs w:val="28"/>
        </w:rPr>
        <w:t>0%，共计人民币_________元(大写：人民币_________元整)。</w:t>
      </w:r>
    </w:p>
    <w:p w:rsidR="00E4366E" w:rsidRPr="00351299" w:rsidRDefault="00E4366E" w:rsidP="008F7056">
      <w:pPr>
        <w:numPr>
          <w:ilvl w:val="0"/>
          <w:numId w:val="10"/>
        </w:numPr>
        <w:spacing w:line="360" w:lineRule="auto"/>
        <w:rPr>
          <w:rFonts w:ascii="微软雅黑" w:eastAsia="微软雅黑" w:hAnsi="微软雅黑"/>
          <w:color w:val="000000"/>
          <w:sz w:val="28"/>
          <w:szCs w:val="28"/>
        </w:rPr>
      </w:pPr>
      <w:r w:rsidRPr="00351299">
        <w:rPr>
          <w:rFonts w:ascii="微软雅黑" w:eastAsia="微软雅黑" w:hAnsi="微软雅黑" w:hint="eastAsia"/>
          <w:b/>
          <w:bCs/>
          <w:color w:val="000000"/>
          <w:sz w:val="28"/>
          <w:szCs w:val="28"/>
          <w:u w:val="single"/>
        </w:rPr>
        <w:t>完成甲方要求的数据库</w:t>
      </w:r>
      <w:r w:rsidR="00021A6E">
        <w:rPr>
          <w:rFonts w:ascii="微软雅黑" w:eastAsia="微软雅黑" w:hAnsi="微软雅黑" w:hint="eastAsia"/>
          <w:b/>
          <w:bCs/>
          <w:color w:val="000000"/>
          <w:sz w:val="28"/>
          <w:szCs w:val="28"/>
          <w:u w:val="single"/>
        </w:rPr>
        <w:t>迁移及优化</w:t>
      </w:r>
      <w:r w:rsidRPr="00351299">
        <w:rPr>
          <w:rFonts w:ascii="微软雅黑" w:eastAsia="微软雅黑" w:hAnsi="微软雅黑" w:hint="eastAsia"/>
          <w:b/>
          <w:bCs/>
          <w:color w:val="000000"/>
          <w:sz w:val="28"/>
          <w:szCs w:val="28"/>
          <w:u w:val="single"/>
        </w:rPr>
        <w:t>服务后并通过验收，乙方提供集成服务记录及开具相应金额正式发票后，</w:t>
      </w:r>
      <w:r w:rsidRPr="00351299">
        <w:rPr>
          <w:rFonts w:ascii="微软雅黑" w:eastAsia="微软雅黑" w:hAnsi="微软雅黑" w:hint="eastAsia"/>
          <w:color w:val="000000"/>
          <w:sz w:val="28"/>
          <w:szCs w:val="28"/>
        </w:rPr>
        <w:t>向乙方支付</w:t>
      </w:r>
      <w:r w:rsidRPr="00351299">
        <w:rPr>
          <w:rFonts w:ascii="微软雅黑" w:eastAsia="微软雅黑" w:hAnsi="微软雅黑" w:hint="eastAsia"/>
          <w:color w:val="000000"/>
          <w:sz w:val="28"/>
          <w:szCs w:val="28"/>
          <w:u w:val="single"/>
        </w:rPr>
        <w:t>合同</w:t>
      </w:r>
      <w:r w:rsidR="008F7056" w:rsidRPr="008F7056">
        <w:rPr>
          <w:rFonts w:ascii="微软雅黑" w:eastAsia="微软雅黑" w:hAnsi="微软雅黑" w:hint="eastAsia"/>
          <w:color w:val="000000"/>
          <w:sz w:val="28"/>
          <w:szCs w:val="28"/>
          <w:u w:val="single"/>
        </w:rPr>
        <w:t>数据库迁移及优化服务</w:t>
      </w:r>
      <w:r w:rsidRPr="00351299">
        <w:rPr>
          <w:rFonts w:ascii="微软雅黑" w:eastAsia="微软雅黑" w:hAnsi="微软雅黑" w:hint="eastAsia"/>
          <w:color w:val="000000"/>
          <w:sz w:val="28"/>
          <w:szCs w:val="28"/>
        </w:rPr>
        <w:t>金额的6</w:t>
      </w:r>
      <w:r w:rsidRPr="00351299">
        <w:rPr>
          <w:rFonts w:ascii="微软雅黑" w:eastAsia="微软雅黑" w:hAnsi="微软雅黑"/>
          <w:color w:val="000000"/>
          <w:sz w:val="28"/>
          <w:szCs w:val="28"/>
        </w:rPr>
        <w:t>5</w:t>
      </w:r>
      <w:r w:rsidRPr="00351299">
        <w:rPr>
          <w:rFonts w:ascii="微软雅黑" w:eastAsia="微软雅黑" w:hAnsi="微软雅黑" w:hint="eastAsia"/>
          <w:color w:val="000000"/>
          <w:sz w:val="28"/>
          <w:szCs w:val="28"/>
        </w:rPr>
        <w:t>%，共计人民币_________元(大写：人民币_________元整)。</w:t>
      </w:r>
    </w:p>
    <w:p w:rsidR="00AC61FD" w:rsidRPr="00351299" w:rsidRDefault="008F7056" w:rsidP="00E4366E">
      <w:pPr>
        <w:numPr>
          <w:ilvl w:val="0"/>
          <w:numId w:val="10"/>
        </w:numPr>
        <w:spacing w:line="360" w:lineRule="auto"/>
        <w:rPr>
          <w:rFonts w:ascii="微软雅黑" w:eastAsia="微软雅黑" w:hAnsi="微软雅黑"/>
          <w:color w:val="000000"/>
          <w:sz w:val="28"/>
          <w:szCs w:val="28"/>
        </w:rPr>
      </w:pPr>
      <w:r>
        <w:rPr>
          <w:rFonts w:ascii="微软雅黑" w:eastAsia="微软雅黑" w:hAnsi="微软雅黑" w:hint="eastAsia"/>
          <w:b/>
          <w:bCs/>
          <w:color w:val="000000"/>
          <w:sz w:val="28"/>
          <w:szCs w:val="28"/>
          <w:u w:val="single"/>
        </w:rPr>
        <w:t>数据库迁移及优化</w:t>
      </w:r>
      <w:r w:rsidR="00AC61FD" w:rsidRPr="00351299">
        <w:rPr>
          <w:rFonts w:ascii="微软雅黑" w:eastAsia="微软雅黑" w:hAnsi="微软雅黑" w:hint="eastAsia"/>
          <w:b/>
          <w:bCs/>
          <w:color w:val="000000"/>
          <w:sz w:val="28"/>
          <w:szCs w:val="28"/>
          <w:u w:val="single"/>
        </w:rPr>
        <w:t>服务验收</w:t>
      </w:r>
      <w:r w:rsidR="00752AFD">
        <w:rPr>
          <w:rFonts w:ascii="微软雅黑" w:eastAsia="微软雅黑" w:hAnsi="微软雅黑" w:hint="eastAsia"/>
          <w:b/>
          <w:bCs/>
          <w:color w:val="000000"/>
          <w:sz w:val="28"/>
          <w:szCs w:val="28"/>
          <w:u w:val="single"/>
        </w:rPr>
        <w:t>通过后满</w:t>
      </w:r>
      <w:r w:rsidR="00AC61FD" w:rsidRPr="00351299">
        <w:rPr>
          <w:rFonts w:ascii="微软雅黑" w:eastAsia="微软雅黑" w:hAnsi="微软雅黑" w:hint="eastAsia"/>
          <w:b/>
          <w:bCs/>
          <w:color w:val="000000"/>
          <w:sz w:val="28"/>
          <w:szCs w:val="28"/>
          <w:u w:val="single"/>
        </w:rPr>
        <w:t>一年，</w:t>
      </w:r>
      <w:r w:rsidR="0038224A" w:rsidRPr="00351299">
        <w:rPr>
          <w:rFonts w:ascii="微软雅黑" w:eastAsia="微软雅黑" w:hAnsi="微软雅黑" w:hint="eastAsia"/>
          <w:color w:val="000000"/>
          <w:sz w:val="28"/>
          <w:szCs w:val="28"/>
        </w:rPr>
        <w:t>甲方对乙方在服务期内完成任务进行确认并通过，且收到乙方开具相应金额正式发票后，向乙方支付</w:t>
      </w:r>
      <w:r w:rsidRPr="00351299">
        <w:rPr>
          <w:rFonts w:ascii="微软雅黑" w:eastAsia="微软雅黑" w:hAnsi="微软雅黑" w:hint="eastAsia"/>
          <w:color w:val="000000"/>
          <w:sz w:val="28"/>
          <w:szCs w:val="28"/>
          <w:u w:val="single"/>
        </w:rPr>
        <w:t>合同</w:t>
      </w:r>
      <w:r w:rsidRPr="008F7056">
        <w:rPr>
          <w:rFonts w:ascii="微软雅黑" w:eastAsia="微软雅黑" w:hAnsi="微软雅黑" w:hint="eastAsia"/>
          <w:color w:val="000000"/>
          <w:sz w:val="28"/>
          <w:szCs w:val="28"/>
          <w:u w:val="single"/>
        </w:rPr>
        <w:t>数据库迁移及优化服务</w:t>
      </w:r>
      <w:r w:rsidR="0038224A" w:rsidRPr="00351299">
        <w:rPr>
          <w:rFonts w:ascii="微软雅黑" w:eastAsia="微软雅黑" w:hAnsi="微软雅黑" w:hint="eastAsia"/>
          <w:color w:val="000000"/>
          <w:sz w:val="28"/>
          <w:szCs w:val="28"/>
        </w:rPr>
        <w:t>金额的</w:t>
      </w:r>
      <w:r w:rsidR="0038224A" w:rsidRPr="00351299">
        <w:rPr>
          <w:rFonts w:ascii="微软雅黑" w:eastAsia="微软雅黑" w:hAnsi="微软雅黑"/>
          <w:color w:val="000000"/>
          <w:sz w:val="28"/>
          <w:szCs w:val="28"/>
        </w:rPr>
        <w:t>5</w:t>
      </w:r>
      <w:r w:rsidR="0038224A" w:rsidRPr="00351299">
        <w:rPr>
          <w:rFonts w:ascii="微软雅黑" w:eastAsia="微软雅黑" w:hAnsi="微软雅黑" w:hint="eastAsia"/>
          <w:color w:val="000000"/>
          <w:sz w:val="28"/>
          <w:szCs w:val="28"/>
        </w:rPr>
        <w:t>%，共计人民币_________元(大写：人民币_________元整)。</w:t>
      </w:r>
    </w:p>
    <w:p w:rsidR="00C90DE4" w:rsidRPr="00351299" w:rsidRDefault="00C90DE4" w:rsidP="00C90DE4">
      <w:pPr>
        <w:numPr>
          <w:ilvl w:val="0"/>
          <w:numId w:val="10"/>
        </w:numPr>
        <w:spacing w:line="360" w:lineRule="auto"/>
        <w:rPr>
          <w:rFonts w:ascii="微软雅黑" w:eastAsia="微软雅黑" w:hAnsi="微软雅黑"/>
          <w:color w:val="000000"/>
          <w:sz w:val="28"/>
          <w:szCs w:val="28"/>
        </w:rPr>
      </w:pPr>
      <w:r w:rsidRPr="00351299">
        <w:rPr>
          <w:rFonts w:ascii="微软雅黑" w:eastAsia="微软雅黑" w:hAnsi="微软雅黑" w:hint="eastAsia"/>
          <w:b/>
          <w:color w:val="000000"/>
          <w:sz w:val="28"/>
          <w:szCs w:val="28"/>
          <w:u w:val="single"/>
        </w:rPr>
        <w:t>合同所有硬件设备运至甲方指定货运详细地址、开箱合格运转正常，并</w:t>
      </w:r>
      <w:proofErr w:type="gramStart"/>
      <w:r w:rsidRPr="00351299">
        <w:rPr>
          <w:rFonts w:ascii="微软雅黑" w:eastAsia="微软雅黑" w:hAnsi="微软雅黑" w:hint="eastAsia"/>
          <w:b/>
          <w:color w:val="000000"/>
          <w:sz w:val="28"/>
          <w:szCs w:val="28"/>
          <w:u w:val="single"/>
        </w:rPr>
        <w:t>经最终</w:t>
      </w:r>
      <w:proofErr w:type="gramEnd"/>
      <w:r w:rsidRPr="00351299">
        <w:rPr>
          <w:rFonts w:ascii="微软雅黑" w:eastAsia="微软雅黑" w:hAnsi="微软雅黑" w:hint="eastAsia"/>
          <w:b/>
          <w:color w:val="000000"/>
          <w:sz w:val="28"/>
          <w:szCs w:val="28"/>
          <w:u w:val="single"/>
        </w:rPr>
        <w:t>用户签字验收（加电验收）后</w:t>
      </w:r>
      <w:r w:rsidRPr="00351299">
        <w:rPr>
          <w:rFonts w:ascii="微软雅黑" w:eastAsia="微软雅黑" w:hAnsi="微软雅黑" w:hint="eastAsia"/>
          <w:color w:val="000000"/>
          <w:sz w:val="28"/>
          <w:szCs w:val="28"/>
        </w:rPr>
        <w:t>，甲方在收到乙方开具相应金额正式发票后，向乙方支付至合同硬件部分结算审核价的95%。</w:t>
      </w:r>
    </w:p>
    <w:p w:rsidR="00C90DE4" w:rsidRPr="00351299" w:rsidRDefault="00C90DE4" w:rsidP="00C90DE4">
      <w:pPr>
        <w:numPr>
          <w:ilvl w:val="0"/>
          <w:numId w:val="10"/>
        </w:numPr>
        <w:spacing w:line="360" w:lineRule="auto"/>
        <w:rPr>
          <w:rFonts w:ascii="微软雅黑" w:eastAsia="微软雅黑" w:hAnsi="微软雅黑"/>
          <w:color w:val="000000"/>
          <w:sz w:val="28"/>
          <w:szCs w:val="28"/>
        </w:rPr>
      </w:pPr>
      <w:r w:rsidRPr="00351299">
        <w:rPr>
          <w:rFonts w:ascii="微软雅黑" w:eastAsia="微软雅黑" w:hAnsi="微软雅黑" w:hint="eastAsia"/>
          <w:b/>
          <w:color w:val="000000"/>
          <w:sz w:val="28"/>
          <w:szCs w:val="28"/>
          <w:u w:val="single"/>
        </w:rPr>
        <w:t>合同所有硬件设备的保修期满后</w:t>
      </w:r>
      <w:r w:rsidRPr="00351299">
        <w:rPr>
          <w:rFonts w:ascii="微软雅黑" w:eastAsia="微软雅黑" w:hAnsi="微软雅黑" w:hint="eastAsia"/>
          <w:color w:val="000000"/>
          <w:sz w:val="28"/>
          <w:szCs w:val="28"/>
        </w:rPr>
        <w:t>，由甲方对乙方在服务期内应完成任务进行确认并通过，且甲方在收到乙方开具相应金额正式发票后，向乙方支付</w:t>
      </w:r>
      <w:r w:rsidR="00E4366E" w:rsidRPr="00351299">
        <w:rPr>
          <w:rFonts w:ascii="微软雅黑" w:eastAsia="微软雅黑" w:hAnsi="微软雅黑" w:hint="eastAsia"/>
          <w:color w:val="000000"/>
          <w:sz w:val="28"/>
          <w:szCs w:val="28"/>
        </w:rPr>
        <w:t>硬件部分</w:t>
      </w:r>
      <w:r w:rsidRPr="00351299">
        <w:rPr>
          <w:rFonts w:ascii="微软雅黑" w:eastAsia="微软雅黑" w:hAnsi="微软雅黑" w:hint="eastAsia"/>
          <w:color w:val="000000"/>
          <w:sz w:val="28"/>
          <w:szCs w:val="28"/>
        </w:rPr>
        <w:t>结算审核价的5%。</w:t>
      </w:r>
    </w:p>
    <w:p w:rsidR="005D2664" w:rsidRPr="005D2664" w:rsidRDefault="005D2664" w:rsidP="005D2664">
      <w:pPr>
        <w:pStyle w:val="a9"/>
        <w:widowControl/>
        <w:numPr>
          <w:ilvl w:val="0"/>
          <w:numId w:val="11"/>
        </w:numPr>
        <w:spacing w:line="360" w:lineRule="auto"/>
        <w:ind w:firstLineChars="0"/>
        <w:jc w:val="left"/>
        <w:rPr>
          <w:rFonts w:ascii="微软雅黑" w:eastAsia="微软雅黑" w:hAnsi="微软雅黑" w:cs="宋体"/>
          <w:b/>
          <w:sz w:val="28"/>
          <w:szCs w:val="28"/>
        </w:rPr>
      </w:pPr>
      <w:r w:rsidRPr="005D2664">
        <w:rPr>
          <w:rFonts w:ascii="微软雅黑" w:eastAsia="微软雅黑" w:hAnsi="微软雅黑" w:cs="宋体" w:hint="eastAsia"/>
          <w:b/>
          <w:sz w:val="28"/>
          <w:szCs w:val="28"/>
        </w:rPr>
        <w:t>维保期费率</w:t>
      </w:r>
    </w:p>
    <w:p w:rsidR="00C90DE4" w:rsidRPr="005D2664" w:rsidRDefault="00351299" w:rsidP="005D2664">
      <w:pPr>
        <w:pStyle w:val="a9"/>
        <w:widowControl/>
        <w:spacing w:line="360" w:lineRule="auto"/>
        <w:ind w:left="420" w:firstLine="560"/>
        <w:jc w:val="left"/>
        <w:rPr>
          <w:rFonts w:ascii="微软雅黑" w:eastAsia="微软雅黑" w:hAnsi="微软雅黑"/>
          <w:color w:val="000000"/>
          <w:sz w:val="28"/>
          <w:szCs w:val="28"/>
        </w:rPr>
      </w:pPr>
      <w:r w:rsidRPr="005D2664">
        <w:rPr>
          <w:rFonts w:ascii="微软雅黑" w:eastAsia="微软雅黑" w:hAnsi="微软雅黑" w:hint="eastAsia"/>
          <w:color w:val="000000"/>
          <w:sz w:val="28"/>
          <w:szCs w:val="28"/>
        </w:rPr>
        <w:t>超过免费维护期的，双方另行协商签订维护合同，</w:t>
      </w:r>
      <w:r w:rsidR="005D2664">
        <w:rPr>
          <w:rFonts w:ascii="微软雅黑" w:eastAsia="微软雅黑" w:hAnsi="微软雅黑" w:hint="eastAsia"/>
          <w:color w:val="000000"/>
          <w:sz w:val="28"/>
          <w:szCs w:val="28"/>
        </w:rPr>
        <w:t>每年硬件</w:t>
      </w:r>
      <w:r w:rsidRPr="005D2664">
        <w:rPr>
          <w:rFonts w:ascii="微软雅黑" w:eastAsia="微软雅黑" w:hAnsi="微软雅黑" w:hint="eastAsia"/>
          <w:color w:val="000000"/>
          <w:sz w:val="28"/>
          <w:szCs w:val="28"/>
        </w:rPr>
        <w:t>的维护报价不超过合同</w:t>
      </w:r>
      <w:r w:rsidR="005D2664">
        <w:rPr>
          <w:rFonts w:ascii="微软雅黑" w:eastAsia="微软雅黑" w:hAnsi="微软雅黑" w:hint="eastAsia"/>
          <w:color w:val="000000"/>
          <w:sz w:val="28"/>
          <w:szCs w:val="28"/>
        </w:rPr>
        <w:t>硬件</w:t>
      </w:r>
      <w:r w:rsidRPr="005D2664">
        <w:rPr>
          <w:rFonts w:ascii="微软雅黑" w:eastAsia="微软雅黑" w:hAnsi="微软雅黑" w:hint="eastAsia"/>
          <w:color w:val="000000"/>
          <w:sz w:val="28"/>
          <w:szCs w:val="28"/>
        </w:rPr>
        <w:t>部分金额的5%</w:t>
      </w:r>
      <w:r w:rsidR="008F7056">
        <w:rPr>
          <w:rFonts w:ascii="微软雅黑" w:eastAsia="微软雅黑" w:hAnsi="微软雅黑" w:hint="eastAsia"/>
          <w:color w:val="000000"/>
          <w:sz w:val="28"/>
          <w:szCs w:val="28"/>
        </w:rPr>
        <w:t>、软件</w:t>
      </w:r>
      <w:r w:rsidR="008F7056" w:rsidRPr="005D2664">
        <w:rPr>
          <w:rFonts w:ascii="微软雅黑" w:eastAsia="微软雅黑" w:hAnsi="微软雅黑" w:hint="eastAsia"/>
          <w:color w:val="000000"/>
          <w:sz w:val="28"/>
          <w:szCs w:val="28"/>
        </w:rPr>
        <w:t>部分金额的</w:t>
      </w:r>
      <w:r w:rsidR="008F7056">
        <w:rPr>
          <w:rFonts w:ascii="微软雅黑" w:eastAsia="微软雅黑" w:hAnsi="微软雅黑" w:hint="eastAsia"/>
          <w:color w:val="000000"/>
          <w:sz w:val="28"/>
          <w:szCs w:val="28"/>
        </w:rPr>
        <w:t>8</w:t>
      </w:r>
      <w:r w:rsidR="008F7056" w:rsidRPr="005D2664">
        <w:rPr>
          <w:rFonts w:ascii="微软雅黑" w:eastAsia="微软雅黑" w:hAnsi="微软雅黑" w:hint="eastAsia"/>
          <w:color w:val="000000"/>
          <w:sz w:val="28"/>
          <w:szCs w:val="28"/>
        </w:rPr>
        <w:t>%</w:t>
      </w:r>
      <w:r w:rsidRPr="005D2664">
        <w:rPr>
          <w:rFonts w:ascii="微软雅黑" w:eastAsia="微软雅黑" w:hAnsi="微软雅黑" w:hint="eastAsia"/>
          <w:color w:val="000000"/>
          <w:sz w:val="28"/>
          <w:szCs w:val="28"/>
        </w:rPr>
        <w:t>。</w:t>
      </w:r>
    </w:p>
    <w:sectPr w:rsidR="00C90DE4" w:rsidRPr="005D2664" w:rsidSect="00150DD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0943" w:rsidRDefault="00890943" w:rsidP="0024423E">
      <w:r>
        <w:separator/>
      </w:r>
    </w:p>
  </w:endnote>
  <w:endnote w:type="continuationSeparator" w:id="0">
    <w:p w:rsidR="00890943" w:rsidRDefault="00890943" w:rsidP="002442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0943" w:rsidRDefault="00890943" w:rsidP="0024423E">
      <w:r>
        <w:separator/>
      </w:r>
    </w:p>
  </w:footnote>
  <w:footnote w:type="continuationSeparator" w:id="0">
    <w:p w:rsidR="00890943" w:rsidRDefault="00890943" w:rsidP="0024423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D07D4D"/>
    <w:multiLevelType w:val="hybridMultilevel"/>
    <w:tmpl w:val="89B0CBD8"/>
    <w:lvl w:ilvl="0" w:tplc="04090017">
      <w:start w:val="1"/>
      <w:numFmt w:val="chineseCountingThousand"/>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D2C7B28"/>
    <w:multiLevelType w:val="singleLevel"/>
    <w:tmpl w:val="0D2C7B28"/>
    <w:lvl w:ilvl="0">
      <w:start w:val="3"/>
      <w:numFmt w:val="decimal"/>
      <w:lvlText w:val="%1."/>
      <w:lvlJc w:val="left"/>
      <w:pPr>
        <w:tabs>
          <w:tab w:val="num" w:pos="312"/>
        </w:tabs>
      </w:pPr>
    </w:lvl>
  </w:abstractNum>
  <w:abstractNum w:abstractNumId="2">
    <w:nsid w:val="33435395"/>
    <w:multiLevelType w:val="hybridMultilevel"/>
    <w:tmpl w:val="62BC4410"/>
    <w:lvl w:ilvl="0" w:tplc="04090017">
      <w:start w:val="1"/>
      <w:numFmt w:val="chineseCountingThousand"/>
      <w:lvlText w:val="(%1)"/>
      <w:lvlJc w:val="left"/>
      <w:pPr>
        <w:ind w:left="842" w:hanging="420"/>
      </w:p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3">
    <w:nsid w:val="356E0283"/>
    <w:multiLevelType w:val="hybridMultilevel"/>
    <w:tmpl w:val="127C8A9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AD63508"/>
    <w:multiLevelType w:val="hybridMultilevel"/>
    <w:tmpl w:val="450C53D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FB16F1F"/>
    <w:multiLevelType w:val="hybridMultilevel"/>
    <w:tmpl w:val="ACEC50BA"/>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51B67F8D"/>
    <w:multiLevelType w:val="hybridMultilevel"/>
    <w:tmpl w:val="2B70CE26"/>
    <w:lvl w:ilvl="0" w:tplc="04090005">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7">
    <w:nsid w:val="5C31CDB8"/>
    <w:multiLevelType w:val="singleLevel"/>
    <w:tmpl w:val="5C31CDB8"/>
    <w:lvl w:ilvl="0">
      <w:start w:val="1"/>
      <w:numFmt w:val="bullet"/>
      <w:lvlText w:val=""/>
      <w:lvlJc w:val="left"/>
      <w:pPr>
        <w:ind w:left="420" w:hanging="420"/>
      </w:pPr>
      <w:rPr>
        <w:rFonts w:ascii="Wingdings" w:hAnsi="Wingdings" w:hint="default"/>
      </w:rPr>
    </w:lvl>
  </w:abstractNum>
  <w:abstractNum w:abstractNumId="8">
    <w:nsid w:val="5C5F7237"/>
    <w:multiLevelType w:val="hybridMultilevel"/>
    <w:tmpl w:val="5EA0A552"/>
    <w:lvl w:ilvl="0" w:tplc="CDD28B9C">
      <w:start w:val="1"/>
      <w:numFmt w:val="japaneseCounting"/>
      <w:lvlText w:val="（%1）"/>
      <w:lvlJc w:val="left"/>
      <w:pPr>
        <w:ind w:left="1142" w:hanging="72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9">
    <w:nsid w:val="5E890329"/>
    <w:multiLevelType w:val="hybridMultilevel"/>
    <w:tmpl w:val="56CA02C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68DF7974"/>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1">
    <w:nsid w:val="773163E5"/>
    <w:multiLevelType w:val="hybridMultilevel"/>
    <w:tmpl w:val="5F5E1602"/>
    <w:lvl w:ilvl="0" w:tplc="04090017">
      <w:start w:val="1"/>
      <w:numFmt w:val="chineseCountingThousand"/>
      <w:lvlText w:val="(%1)"/>
      <w:lvlJc w:val="left"/>
      <w:pPr>
        <w:ind w:left="842" w:hanging="420"/>
      </w:p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num w:numId="1">
    <w:abstractNumId w:val="1"/>
  </w:num>
  <w:num w:numId="2">
    <w:abstractNumId w:val="7"/>
  </w:num>
  <w:num w:numId="3">
    <w:abstractNumId w:val="6"/>
  </w:num>
  <w:num w:numId="4">
    <w:abstractNumId w:val="3"/>
  </w:num>
  <w:num w:numId="5">
    <w:abstractNumId w:val="11"/>
  </w:num>
  <w:num w:numId="6">
    <w:abstractNumId w:val="8"/>
  </w:num>
  <w:num w:numId="7">
    <w:abstractNumId w:val="4"/>
  </w:num>
  <w:num w:numId="8">
    <w:abstractNumId w:val="5"/>
  </w:num>
  <w:num w:numId="9">
    <w:abstractNumId w:val="10"/>
  </w:num>
  <w:num w:numId="10">
    <w:abstractNumId w:val="0"/>
  </w:num>
  <w:num w:numId="11">
    <w:abstractNumId w:val="9"/>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3488"/>
    <w:rsid w:val="0000133D"/>
    <w:rsid w:val="00021A6E"/>
    <w:rsid w:val="000B27E3"/>
    <w:rsid w:val="000D3400"/>
    <w:rsid w:val="00150DD4"/>
    <w:rsid w:val="001B467E"/>
    <w:rsid w:val="00224732"/>
    <w:rsid w:val="0024423E"/>
    <w:rsid w:val="002A4895"/>
    <w:rsid w:val="002E5444"/>
    <w:rsid w:val="00306C9A"/>
    <w:rsid w:val="00351299"/>
    <w:rsid w:val="0038224A"/>
    <w:rsid w:val="003B4573"/>
    <w:rsid w:val="00426189"/>
    <w:rsid w:val="004F5115"/>
    <w:rsid w:val="005B03DD"/>
    <w:rsid w:val="005D2664"/>
    <w:rsid w:val="006B2501"/>
    <w:rsid w:val="00707746"/>
    <w:rsid w:val="00723467"/>
    <w:rsid w:val="0072485D"/>
    <w:rsid w:val="00741053"/>
    <w:rsid w:val="00752AFD"/>
    <w:rsid w:val="00753319"/>
    <w:rsid w:val="0076587B"/>
    <w:rsid w:val="00822E02"/>
    <w:rsid w:val="00831372"/>
    <w:rsid w:val="0084385B"/>
    <w:rsid w:val="008556A9"/>
    <w:rsid w:val="0087049B"/>
    <w:rsid w:val="00890943"/>
    <w:rsid w:val="00897B06"/>
    <w:rsid w:val="008E079A"/>
    <w:rsid w:val="008F7056"/>
    <w:rsid w:val="009D18BE"/>
    <w:rsid w:val="00AB4CF2"/>
    <w:rsid w:val="00AC61FD"/>
    <w:rsid w:val="00AD406E"/>
    <w:rsid w:val="00AE15C6"/>
    <w:rsid w:val="00AE6F68"/>
    <w:rsid w:val="00B35601"/>
    <w:rsid w:val="00B61C00"/>
    <w:rsid w:val="00B77211"/>
    <w:rsid w:val="00B82978"/>
    <w:rsid w:val="00BD0BFC"/>
    <w:rsid w:val="00BD3110"/>
    <w:rsid w:val="00BD4718"/>
    <w:rsid w:val="00BE4852"/>
    <w:rsid w:val="00C546FF"/>
    <w:rsid w:val="00C90DE4"/>
    <w:rsid w:val="00CA5306"/>
    <w:rsid w:val="00D13886"/>
    <w:rsid w:val="00D83B92"/>
    <w:rsid w:val="00DA03BB"/>
    <w:rsid w:val="00DA06AF"/>
    <w:rsid w:val="00E00C18"/>
    <w:rsid w:val="00E03488"/>
    <w:rsid w:val="00E4366E"/>
    <w:rsid w:val="00E46332"/>
    <w:rsid w:val="00E62EFF"/>
    <w:rsid w:val="00ED28EF"/>
    <w:rsid w:val="00EF5B2A"/>
    <w:rsid w:val="00F05705"/>
    <w:rsid w:val="00FA3250"/>
    <w:rsid w:val="00FC10EB"/>
    <w:rsid w:val="00FC3B19"/>
    <w:rsid w:val="00FD3CF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3488"/>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03488"/>
    <w:rPr>
      <w:rFonts w:ascii="宋体"/>
      <w:sz w:val="18"/>
      <w:szCs w:val="18"/>
    </w:rPr>
  </w:style>
  <w:style w:type="character" w:customStyle="1" w:styleId="Char">
    <w:name w:val="批注框文本 Char"/>
    <w:basedOn w:val="a0"/>
    <w:link w:val="a3"/>
    <w:uiPriority w:val="99"/>
    <w:semiHidden/>
    <w:rsid w:val="00E03488"/>
    <w:rPr>
      <w:rFonts w:ascii="宋体" w:eastAsia="宋体"/>
      <w:sz w:val="18"/>
      <w:szCs w:val="18"/>
    </w:rPr>
  </w:style>
  <w:style w:type="paragraph" w:styleId="a4">
    <w:name w:val="annotation text"/>
    <w:basedOn w:val="a"/>
    <w:link w:val="Char0"/>
    <w:qFormat/>
    <w:rsid w:val="00E03488"/>
    <w:pPr>
      <w:autoSpaceDE w:val="0"/>
      <w:autoSpaceDN w:val="0"/>
      <w:adjustRightInd w:val="0"/>
      <w:jc w:val="left"/>
      <w:textAlignment w:val="baseline"/>
    </w:pPr>
    <w:rPr>
      <w:rFonts w:ascii="宋体"/>
      <w:kern w:val="0"/>
      <w:sz w:val="34"/>
      <w:szCs w:val="20"/>
    </w:rPr>
  </w:style>
  <w:style w:type="character" w:customStyle="1" w:styleId="Char0">
    <w:name w:val="批注文字 Char"/>
    <w:basedOn w:val="a0"/>
    <w:link w:val="a4"/>
    <w:rsid w:val="00E03488"/>
    <w:rPr>
      <w:rFonts w:ascii="宋体" w:eastAsia="宋体" w:hAnsi="Calibri" w:cs="Times New Roman"/>
      <w:kern w:val="0"/>
      <w:sz w:val="34"/>
      <w:szCs w:val="20"/>
    </w:rPr>
  </w:style>
  <w:style w:type="paragraph" w:styleId="a5">
    <w:name w:val="Normal Indent"/>
    <w:basedOn w:val="a"/>
    <w:qFormat/>
    <w:rsid w:val="00E03488"/>
    <w:pPr>
      <w:ind w:firstLine="420"/>
    </w:pPr>
    <w:rPr>
      <w:szCs w:val="20"/>
    </w:rPr>
  </w:style>
  <w:style w:type="character" w:styleId="a6">
    <w:name w:val="annotation reference"/>
    <w:basedOn w:val="a0"/>
    <w:uiPriority w:val="99"/>
    <w:semiHidden/>
    <w:unhideWhenUsed/>
    <w:rsid w:val="00150DD4"/>
    <w:rPr>
      <w:sz w:val="21"/>
      <w:szCs w:val="21"/>
    </w:rPr>
  </w:style>
  <w:style w:type="paragraph" w:styleId="a7">
    <w:name w:val="header"/>
    <w:basedOn w:val="a"/>
    <w:link w:val="Char1"/>
    <w:uiPriority w:val="99"/>
    <w:unhideWhenUsed/>
    <w:rsid w:val="0024423E"/>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rsid w:val="0024423E"/>
    <w:rPr>
      <w:rFonts w:ascii="Calibri" w:eastAsia="宋体" w:hAnsi="Calibri" w:cs="Times New Roman"/>
      <w:sz w:val="18"/>
      <w:szCs w:val="18"/>
    </w:rPr>
  </w:style>
  <w:style w:type="paragraph" w:styleId="a8">
    <w:name w:val="footer"/>
    <w:basedOn w:val="a"/>
    <w:link w:val="Char2"/>
    <w:uiPriority w:val="99"/>
    <w:unhideWhenUsed/>
    <w:rsid w:val="0024423E"/>
    <w:pPr>
      <w:tabs>
        <w:tab w:val="center" w:pos="4153"/>
        <w:tab w:val="right" w:pos="8306"/>
      </w:tabs>
      <w:snapToGrid w:val="0"/>
      <w:jc w:val="left"/>
    </w:pPr>
    <w:rPr>
      <w:sz w:val="18"/>
      <w:szCs w:val="18"/>
    </w:rPr>
  </w:style>
  <w:style w:type="character" w:customStyle="1" w:styleId="Char2">
    <w:name w:val="页脚 Char"/>
    <w:basedOn w:val="a0"/>
    <w:link w:val="a8"/>
    <w:uiPriority w:val="99"/>
    <w:rsid w:val="0024423E"/>
    <w:rPr>
      <w:rFonts w:ascii="Calibri" w:eastAsia="宋体" w:hAnsi="Calibri" w:cs="Times New Roman"/>
      <w:sz w:val="18"/>
      <w:szCs w:val="18"/>
    </w:rPr>
  </w:style>
  <w:style w:type="paragraph" w:styleId="a9">
    <w:name w:val="List Paragraph"/>
    <w:basedOn w:val="a"/>
    <w:uiPriority w:val="34"/>
    <w:qFormat/>
    <w:rsid w:val="0024423E"/>
    <w:pPr>
      <w:ind w:firstLineChars="200" w:firstLine="420"/>
    </w:pPr>
  </w:style>
  <w:style w:type="table" w:styleId="aa">
    <w:name w:val="Table Grid"/>
    <w:basedOn w:val="a1"/>
    <w:uiPriority w:val="39"/>
    <w:qFormat/>
    <w:rsid w:val="0024423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3488"/>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03488"/>
    <w:rPr>
      <w:rFonts w:ascii="宋体"/>
      <w:sz w:val="18"/>
      <w:szCs w:val="18"/>
    </w:rPr>
  </w:style>
  <w:style w:type="character" w:customStyle="1" w:styleId="Char">
    <w:name w:val="批注框文本 Char"/>
    <w:basedOn w:val="a0"/>
    <w:link w:val="a3"/>
    <w:uiPriority w:val="99"/>
    <w:semiHidden/>
    <w:rsid w:val="00E03488"/>
    <w:rPr>
      <w:rFonts w:ascii="宋体" w:eastAsia="宋体"/>
      <w:sz w:val="18"/>
      <w:szCs w:val="18"/>
    </w:rPr>
  </w:style>
  <w:style w:type="paragraph" w:styleId="a4">
    <w:name w:val="annotation text"/>
    <w:basedOn w:val="a"/>
    <w:link w:val="Char0"/>
    <w:qFormat/>
    <w:rsid w:val="00E03488"/>
    <w:pPr>
      <w:autoSpaceDE w:val="0"/>
      <w:autoSpaceDN w:val="0"/>
      <w:adjustRightInd w:val="0"/>
      <w:jc w:val="left"/>
      <w:textAlignment w:val="baseline"/>
    </w:pPr>
    <w:rPr>
      <w:rFonts w:ascii="宋体"/>
      <w:kern w:val="0"/>
      <w:sz w:val="34"/>
      <w:szCs w:val="20"/>
    </w:rPr>
  </w:style>
  <w:style w:type="character" w:customStyle="1" w:styleId="Char0">
    <w:name w:val="批注文字 Char"/>
    <w:basedOn w:val="a0"/>
    <w:link w:val="a4"/>
    <w:rsid w:val="00E03488"/>
    <w:rPr>
      <w:rFonts w:ascii="宋体" w:eastAsia="宋体" w:hAnsi="Calibri" w:cs="Times New Roman"/>
      <w:kern w:val="0"/>
      <w:sz w:val="34"/>
      <w:szCs w:val="20"/>
    </w:rPr>
  </w:style>
  <w:style w:type="paragraph" w:styleId="a5">
    <w:name w:val="Normal Indent"/>
    <w:basedOn w:val="a"/>
    <w:qFormat/>
    <w:rsid w:val="00E03488"/>
    <w:pPr>
      <w:ind w:firstLine="420"/>
    </w:pPr>
    <w:rPr>
      <w:szCs w:val="20"/>
    </w:rPr>
  </w:style>
  <w:style w:type="character" w:styleId="a6">
    <w:name w:val="annotation reference"/>
    <w:basedOn w:val="a0"/>
    <w:uiPriority w:val="99"/>
    <w:semiHidden/>
    <w:unhideWhenUsed/>
    <w:rsid w:val="00150DD4"/>
    <w:rPr>
      <w:sz w:val="21"/>
      <w:szCs w:val="21"/>
    </w:rPr>
  </w:style>
  <w:style w:type="paragraph" w:styleId="a7">
    <w:name w:val="header"/>
    <w:basedOn w:val="a"/>
    <w:link w:val="Char1"/>
    <w:uiPriority w:val="99"/>
    <w:unhideWhenUsed/>
    <w:rsid w:val="0024423E"/>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rsid w:val="0024423E"/>
    <w:rPr>
      <w:rFonts w:ascii="Calibri" w:eastAsia="宋体" w:hAnsi="Calibri" w:cs="Times New Roman"/>
      <w:sz w:val="18"/>
      <w:szCs w:val="18"/>
    </w:rPr>
  </w:style>
  <w:style w:type="paragraph" w:styleId="a8">
    <w:name w:val="footer"/>
    <w:basedOn w:val="a"/>
    <w:link w:val="Char2"/>
    <w:uiPriority w:val="99"/>
    <w:unhideWhenUsed/>
    <w:rsid w:val="0024423E"/>
    <w:pPr>
      <w:tabs>
        <w:tab w:val="center" w:pos="4153"/>
        <w:tab w:val="right" w:pos="8306"/>
      </w:tabs>
      <w:snapToGrid w:val="0"/>
      <w:jc w:val="left"/>
    </w:pPr>
    <w:rPr>
      <w:sz w:val="18"/>
      <w:szCs w:val="18"/>
    </w:rPr>
  </w:style>
  <w:style w:type="character" w:customStyle="1" w:styleId="Char2">
    <w:name w:val="页脚 Char"/>
    <w:basedOn w:val="a0"/>
    <w:link w:val="a8"/>
    <w:uiPriority w:val="99"/>
    <w:rsid w:val="0024423E"/>
    <w:rPr>
      <w:rFonts w:ascii="Calibri" w:eastAsia="宋体" w:hAnsi="Calibri" w:cs="Times New Roman"/>
      <w:sz w:val="18"/>
      <w:szCs w:val="18"/>
    </w:rPr>
  </w:style>
  <w:style w:type="paragraph" w:styleId="a9">
    <w:name w:val="List Paragraph"/>
    <w:basedOn w:val="a"/>
    <w:uiPriority w:val="34"/>
    <w:qFormat/>
    <w:rsid w:val="0024423E"/>
    <w:pPr>
      <w:ind w:firstLineChars="200" w:firstLine="420"/>
    </w:pPr>
  </w:style>
  <w:style w:type="table" w:styleId="aa">
    <w:name w:val="Table Grid"/>
    <w:basedOn w:val="a1"/>
    <w:uiPriority w:val="39"/>
    <w:qFormat/>
    <w:rsid w:val="0024423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4151796">
      <w:bodyDiv w:val="1"/>
      <w:marLeft w:val="0"/>
      <w:marRight w:val="0"/>
      <w:marTop w:val="0"/>
      <w:marBottom w:val="0"/>
      <w:divBdr>
        <w:top w:val="none" w:sz="0" w:space="0" w:color="auto"/>
        <w:left w:val="none" w:sz="0" w:space="0" w:color="auto"/>
        <w:bottom w:val="none" w:sz="0" w:space="0" w:color="auto"/>
        <w:right w:val="none" w:sz="0" w:space="0" w:color="auto"/>
      </w:divBdr>
    </w:div>
    <w:div w:id="535434384">
      <w:bodyDiv w:val="1"/>
      <w:marLeft w:val="0"/>
      <w:marRight w:val="0"/>
      <w:marTop w:val="0"/>
      <w:marBottom w:val="0"/>
      <w:divBdr>
        <w:top w:val="none" w:sz="0" w:space="0" w:color="auto"/>
        <w:left w:val="none" w:sz="0" w:space="0" w:color="auto"/>
        <w:bottom w:val="none" w:sz="0" w:space="0" w:color="auto"/>
        <w:right w:val="none" w:sz="0" w:space="0" w:color="auto"/>
      </w:divBdr>
    </w:div>
    <w:div w:id="888148454">
      <w:bodyDiv w:val="1"/>
      <w:marLeft w:val="0"/>
      <w:marRight w:val="0"/>
      <w:marTop w:val="0"/>
      <w:marBottom w:val="0"/>
      <w:divBdr>
        <w:top w:val="none" w:sz="0" w:space="0" w:color="auto"/>
        <w:left w:val="none" w:sz="0" w:space="0" w:color="auto"/>
        <w:bottom w:val="none" w:sz="0" w:space="0" w:color="auto"/>
        <w:right w:val="none" w:sz="0" w:space="0" w:color="auto"/>
      </w:divBdr>
    </w:div>
    <w:div w:id="1649942933">
      <w:bodyDiv w:val="1"/>
      <w:marLeft w:val="0"/>
      <w:marRight w:val="0"/>
      <w:marTop w:val="0"/>
      <w:marBottom w:val="0"/>
      <w:divBdr>
        <w:top w:val="none" w:sz="0" w:space="0" w:color="auto"/>
        <w:left w:val="none" w:sz="0" w:space="0" w:color="auto"/>
        <w:bottom w:val="none" w:sz="0" w:space="0" w:color="auto"/>
        <w:right w:val="none" w:sz="0" w:space="0" w:color="auto"/>
      </w:divBdr>
    </w:div>
    <w:div w:id="2036736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6BE9FE-5405-41B9-88B8-A7BC9C8D93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7</Pages>
  <Words>454</Words>
  <Characters>2588</Characters>
  <Application>Microsoft Office Word</Application>
  <DocSecurity>0</DocSecurity>
  <Lines>21</Lines>
  <Paragraphs>6</Paragraphs>
  <ScaleCrop>false</ScaleCrop>
  <Company/>
  <LinksUpToDate>false</LinksUpToDate>
  <CharactersWithSpaces>3036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791026305@qq.com</dc:creator>
  <cp:lastModifiedBy>XXK_PC01</cp:lastModifiedBy>
  <cp:revision>17</cp:revision>
  <dcterms:created xsi:type="dcterms:W3CDTF">2021-05-08T01:48:00Z</dcterms:created>
  <dcterms:modified xsi:type="dcterms:W3CDTF">2021-05-08T06:48:00Z</dcterms:modified>
</cp:coreProperties>
</file>