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附件：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物业基本情况</w:t>
      </w:r>
    </w:p>
    <w:p>
      <w:pPr>
        <w:widowControl/>
        <w:tabs>
          <w:tab w:val="left" w:pos="7740"/>
        </w:tabs>
        <w:autoSpaceDE w:val="0"/>
        <w:autoSpaceDN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/>
        </w:rPr>
        <w:t>1、停车场管理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3168"/>
        <w:gridCol w:w="234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3168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位置</w:t>
            </w:r>
          </w:p>
        </w:tc>
        <w:tc>
          <w:tcPr>
            <w:tcW w:w="2340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车位数量</w:t>
            </w:r>
          </w:p>
        </w:tc>
        <w:tc>
          <w:tcPr>
            <w:tcW w:w="2131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面积(平方米）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3168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东川路93号地下停车场</w:t>
            </w:r>
          </w:p>
        </w:tc>
        <w:tc>
          <w:tcPr>
            <w:tcW w:w="2340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114</w:t>
            </w:r>
          </w:p>
        </w:tc>
        <w:tc>
          <w:tcPr>
            <w:tcW w:w="2131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约6000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3168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惠福分院地上停车场</w:t>
            </w:r>
          </w:p>
        </w:tc>
        <w:tc>
          <w:tcPr>
            <w:tcW w:w="2340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52</w:t>
            </w:r>
          </w:p>
        </w:tc>
        <w:tc>
          <w:tcPr>
            <w:tcW w:w="2131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3168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二号楼地下停车场</w:t>
            </w:r>
          </w:p>
        </w:tc>
        <w:tc>
          <w:tcPr>
            <w:tcW w:w="2340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276</w:t>
            </w:r>
          </w:p>
        </w:tc>
        <w:tc>
          <w:tcPr>
            <w:tcW w:w="2131" w:type="dxa"/>
          </w:tcPr>
          <w:p>
            <w:pPr>
              <w:widowControl/>
              <w:tabs>
                <w:tab w:val="left" w:pos="7740"/>
              </w:tabs>
              <w:autoSpaceDE w:val="0"/>
              <w:autoSpaceDN w:val="0"/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13263</w:t>
            </w:r>
          </w:p>
        </w:tc>
      </w:tr>
    </w:tbl>
    <w:p>
      <w:pPr>
        <w:widowControl/>
        <w:tabs>
          <w:tab w:val="left" w:pos="7740"/>
        </w:tabs>
        <w:autoSpaceDE w:val="0"/>
        <w:autoSpaceDN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val="en-US" w:eastAsia="zh-CN"/>
        </w:rPr>
        <w:t>2、出租物业及学生公寓管理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3060"/>
        <w:gridCol w:w="2016"/>
        <w:gridCol w:w="2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66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位置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东川路91号大院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东川三街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2号、4号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75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东皋大道一横路4号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、7号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8套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恒福路87号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恒福路89号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白云区金信路55号1梯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天河体育西路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较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场西路6号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3套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芳村红棉南街1号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南海黄岐怡和新村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15套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平洲康乐街13号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63套</w:t>
            </w: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0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0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8256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widowControl/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B7F01"/>
    <w:rsid w:val="1D8D159A"/>
    <w:rsid w:val="1FDD69DE"/>
    <w:rsid w:val="22374E89"/>
    <w:rsid w:val="2890289F"/>
    <w:rsid w:val="2AA70050"/>
    <w:rsid w:val="36DC42C4"/>
    <w:rsid w:val="38BF4238"/>
    <w:rsid w:val="440B7F01"/>
    <w:rsid w:val="4E1A15F8"/>
    <w:rsid w:val="65D234C4"/>
    <w:rsid w:val="6CC4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2021-07-19T12:31:00Z</dcterms:created>
  <dc:creator>鱼丫</dc:creator>
  <cp:lastModifiedBy>csy</cp:lastModifiedBy>
  <cp:lastPrinted>2021-07-20T06:46:00Z</cp:lastPrinted>
  <dcterms:modified xsi:type="dcterms:W3CDTF">2021-11-05T01:08:59Z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462803D0426A4FDE8986928A357252F8</vt:lpwstr>
  </property>
</Properties>
</file>