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50C1A4">
      <w:pPr>
        <w:pStyle w:val="3"/>
        <w:rPr>
          <w:rFonts w:cs="宋体" w:asciiTheme="minorEastAsia" w:hAnsiTheme="minorEastAsia" w:eastAsiaTheme="minorEastAsia"/>
          <w:sz w:val="30"/>
          <w:szCs w:val="30"/>
        </w:rPr>
      </w:pPr>
      <w:bookmarkStart w:id="0" w:name="_Toc529536395"/>
    </w:p>
    <w:p w14:paraId="6F3CB8A2">
      <w:pPr>
        <w:pStyle w:val="3"/>
        <w:rPr>
          <w:rFonts w:cs="宋体" w:asciiTheme="minorEastAsia" w:hAnsiTheme="minorEastAsia" w:eastAsiaTheme="minorEastAsia"/>
          <w:sz w:val="30"/>
          <w:szCs w:val="30"/>
        </w:rPr>
      </w:pPr>
    </w:p>
    <w:p w14:paraId="6D91211E">
      <w:pPr>
        <w:pStyle w:val="4"/>
        <w:rPr>
          <w:rFonts w:asciiTheme="minorEastAsia" w:hAnsiTheme="minorEastAsia"/>
        </w:rPr>
      </w:pPr>
    </w:p>
    <w:p w14:paraId="01E1752E">
      <w:pPr>
        <w:pStyle w:val="4"/>
        <w:rPr>
          <w:rFonts w:asciiTheme="minorEastAsia" w:hAnsiTheme="minorEastAsia"/>
        </w:rPr>
      </w:pPr>
    </w:p>
    <w:p w14:paraId="4B480729">
      <w:pPr>
        <w:pStyle w:val="4"/>
        <w:rPr>
          <w:rFonts w:asciiTheme="minorEastAsia" w:hAnsiTheme="minorEastAsia"/>
        </w:rPr>
      </w:pPr>
    </w:p>
    <w:p w14:paraId="4F70F857">
      <w:pPr>
        <w:pStyle w:val="4"/>
        <w:rPr>
          <w:rFonts w:asciiTheme="minorEastAsia" w:hAnsiTheme="minorEastAsia"/>
        </w:rPr>
      </w:pPr>
    </w:p>
    <w:p w14:paraId="6D40FB3E">
      <w:pPr>
        <w:pStyle w:val="4"/>
        <w:rPr>
          <w:rFonts w:asciiTheme="minorEastAsia" w:hAnsiTheme="minorEastAsia"/>
        </w:rPr>
      </w:pPr>
    </w:p>
    <w:p w14:paraId="2EA26ACE">
      <w:pPr>
        <w:pStyle w:val="12"/>
        <w:ind w:firstLine="0" w:firstLineChars="0"/>
        <w:jc w:val="center"/>
        <w:rPr>
          <w:rFonts w:hint="default" w:asciiTheme="minorEastAsia" w:hAnsiTheme="minorEastAsia" w:eastAsiaTheme="minorEastAsia"/>
          <w:b/>
          <w:bCs/>
          <w:sz w:val="44"/>
          <w:szCs w:val="44"/>
          <w:lang w:val="en-US" w:eastAsia="zh-CN"/>
        </w:rPr>
      </w:pPr>
      <w:r>
        <w:rPr>
          <w:rFonts w:hint="eastAsia" w:asciiTheme="minorEastAsia" w:hAnsiTheme="minorEastAsia" w:eastAsiaTheme="minorEastAsia"/>
          <w:b/>
          <w:bCs/>
          <w:sz w:val="44"/>
          <w:szCs w:val="44"/>
          <w:lang w:val="en-US" w:eastAsia="zh-CN"/>
        </w:rPr>
        <w:t>广州中医药大学第一附属医院X线计算机断层扫描仪（CT机）采购项目</w:t>
      </w:r>
      <w:r>
        <w:rPr>
          <w:rFonts w:hint="eastAsia" w:asciiTheme="minorEastAsia" w:hAnsiTheme="minorEastAsia" w:eastAsiaTheme="minorEastAsia"/>
          <w:b/>
          <w:bCs/>
          <w:sz w:val="44"/>
          <w:szCs w:val="44"/>
        </w:rPr>
        <w:t>采购需求调查材料</w:t>
      </w:r>
    </w:p>
    <w:p w14:paraId="6223E85B">
      <w:pPr>
        <w:pStyle w:val="12"/>
        <w:ind w:left="0" w:leftChars="0" w:firstLine="720"/>
        <w:jc w:val="center"/>
        <w:rPr>
          <w:rFonts w:asciiTheme="minorEastAsia" w:hAnsiTheme="minorEastAsia" w:eastAsiaTheme="minorEastAsia"/>
          <w:sz w:val="36"/>
          <w:szCs w:val="36"/>
        </w:rPr>
      </w:pPr>
    </w:p>
    <w:p w14:paraId="7CCC3E70">
      <w:pPr>
        <w:pStyle w:val="12"/>
        <w:ind w:firstLine="720"/>
        <w:rPr>
          <w:rFonts w:asciiTheme="minorEastAsia" w:hAnsiTheme="minorEastAsia" w:eastAsiaTheme="minorEastAsia"/>
          <w:sz w:val="36"/>
          <w:szCs w:val="36"/>
        </w:rPr>
      </w:pPr>
    </w:p>
    <w:p w14:paraId="656AEE38">
      <w:pPr>
        <w:pStyle w:val="12"/>
        <w:ind w:firstLine="720"/>
        <w:rPr>
          <w:rFonts w:asciiTheme="minorEastAsia" w:hAnsiTheme="minorEastAsia" w:eastAsiaTheme="minorEastAsia"/>
          <w:sz w:val="36"/>
          <w:szCs w:val="36"/>
        </w:rPr>
      </w:pPr>
      <w:bookmarkStart w:id="2" w:name="_GoBack"/>
      <w:bookmarkEnd w:id="2"/>
    </w:p>
    <w:p w14:paraId="221BC204">
      <w:pPr>
        <w:pStyle w:val="12"/>
        <w:ind w:firstLine="720"/>
        <w:rPr>
          <w:rFonts w:asciiTheme="minorEastAsia" w:hAnsiTheme="minorEastAsia" w:eastAsiaTheme="minorEastAsia"/>
          <w:sz w:val="36"/>
          <w:szCs w:val="36"/>
        </w:rPr>
      </w:pPr>
    </w:p>
    <w:p w14:paraId="610D35DD">
      <w:pPr>
        <w:pStyle w:val="12"/>
        <w:ind w:firstLine="720"/>
        <w:rPr>
          <w:rFonts w:asciiTheme="minorEastAsia" w:hAnsiTheme="minorEastAsia" w:eastAsiaTheme="minorEastAsia"/>
          <w:sz w:val="36"/>
          <w:szCs w:val="36"/>
        </w:rPr>
      </w:pPr>
    </w:p>
    <w:p w14:paraId="68F9FB83">
      <w:pPr>
        <w:pStyle w:val="12"/>
        <w:ind w:firstLine="720"/>
        <w:rPr>
          <w:rFonts w:asciiTheme="minorEastAsia" w:hAnsiTheme="minorEastAsia" w:eastAsiaTheme="minorEastAsia"/>
          <w:sz w:val="36"/>
          <w:szCs w:val="36"/>
        </w:rPr>
      </w:pPr>
    </w:p>
    <w:p w14:paraId="07555A68">
      <w:pPr>
        <w:pStyle w:val="12"/>
        <w:ind w:firstLine="720"/>
        <w:rPr>
          <w:rFonts w:asciiTheme="minorEastAsia" w:hAnsiTheme="minorEastAsia" w:eastAsiaTheme="minorEastAsia"/>
          <w:sz w:val="36"/>
          <w:szCs w:val="36"/>
        </w:rPr>
      </w:pPr>
    </w:p>
    <w:p w14:paraId="54D71D96">
      <w:pPr>
        <w:pStyle w:val="12"/>
        <w:ind w:firstLine="720"/>
        <w:rPr>
          <w:rFonts w:asciiTheme="minorEastAsia" w:hAnsiTheme="minorEastAsia" w:eastAsiaTheme="minorEastAsia"/>
          <w:sz w:val="36"/>
          <w:szCs w:val="36"/>
        </w:rPr>
      </w:pPr>
      <w:r>
        <w:rPr>
          <w:rFonts w:hint="eastAsia" w:asciiTheme="minorEastAsia" w:hAnsiTheme="minorEastAsia" w:eastAsiaTheme="minorEastAsia"/>
          <w:sz w:val="36"/>
          <w:szCs w:val="36"/>
        </w:rPr>
        <w:t>公司名称（盖章）：</w:t>
      </w:r>
    </w:p>
    <w:p w14:paraId="19487AD7">
      <w:pPr>
        <w:pStyle w:val="12"/>
        <w:numPr>
          <w:ilvl w:val="0"/>
          <w:numId w:val="1"/>
        </w:numPr>
        <w:ind w:leftChars="0" w:firstLineChars="0"/>
        <w:outlineLvl w:val="0"/>
        <w:rPr>
          <w:rFonts w:asciiTheme="minorEastAsia" w:hAnsiTheme="minorEastAsia" w:eastAsiaTheme="minorEastAsia"/>
          <w:b/>
          <w:bCs/>
          <w:sz w:val="32"/>
          <w:szCs w:val="32"/>
        </w:rPr>
        <w:sectPr>
          <w:pgSz w:w="11906" w:h="16838"/>
          <w:pgMar w:top="1417" w:right="1134" w:bottom="1417" w:left="1134" w:header="851" w:footer="992" w:gutter="0"/>
          <w:cols w:space="425" w:num="1"/>
          <w:docGrid w:type="lines" w:linePitch="312" w:charSpace="0"/>
        </w:sectPr>
      </w:pPr>
    </w:p>
    <w:p w14:paraId="343EE4C5">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基本信息及营业执照/法人证明/自然人证明材料</w:t>
      </w:r>
    </w:p>
    <w:bookmarkEnd w:id="0"/>
    <w:p w14:paraId="742C8936">
      <w:pPr>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基本信息</w:t>
      </w:r>
    </w:p>
    <w:p w14:paraId="1700F824">
      <w:pPr>
        <w:rPr>
          <w:rFonts w:asciiTheme="minorEastAsia" w:hAnsiTheme="minorEastAsia" w:eastAsiaTheme="minorEastAsia"/>
          <w:sz w:val="24"/>
          <w:szCs w:val="32"/>
        </w:rPr>
      </w:pPr>
      <w:r>
        <w:rPr>
          <w:rFonts w:hint="eastAsia" w:asciiTheme="minorEastAsia" w:hAnsiTheme="minorEastAsia" w:eastAsiaTheme="minorEastAsia"/>
          <w:sz w:val="24"/>
          <w:szCs w:val="32"/>
        </w:rPr>
        <w:t>机构/自然人名称：</w:t>
      </w:r>
    </w:p>
    <w:p w14:paraId="2AFF3978">
      <w:pPr>
        <w:pStyle w:val="16"/>
        <w:rPr>
          <w:rFonts w:asciiTheme="minorEastAsia" w:hAnsiTheme="minorEastAsia" w:eastAsiaTheme="minorEastAsia"/>
        </w:rPr>
      </w:pPr>
      <w:r>
        <w:rPr>
          <w:rFonts w:hint="eastAsia" w:asciiTheme="minorEastAsia" w:hAnsiTheme="minorEastAsia" w:eastAsiaTheme="minorEastAsia"/>
        </w:rPr>
        <w:t>法定代表人（负责人）姓名：</w:t>
      </w:r>
    </w:p>
    <w:p w14:paraId="71F47BA5">
      <w:pPr>
        <w:pStyle w:val="16"/>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身份证号码：</w:t>
      </w:r>
    </w:p>
    <w:p w14:paraId="40A03D37">
      <w:pPr>
        <w:pStyle w:val="16"/>
        <w:rPr>
          <w:rFonts w:asciiTheme="minorEastAsia" w:hAnsiTheme="minorEastAsia" w:eastAsiaTheme="minorEastAsia"/>
        </w:rPr>
      </w:pPr>
      <w:r>
        <w:rPr>
          <w:rFonts w:hint="eastAsia" w:asciiTheme="minorEastAsia" w:hAnsiTheme="minorEastAsia" w:eastAsiaTheme="minorEastAsia"/>
        </w:rPr>
        <w:t>项目联系人姓名：</w:t>
      </w:r>
    </w:p>
    <w:p w14:paraId="74EAD857">
      <w:pPr>
        <w:pStyle w:val="16"/>
        <w:rPr>
          <w:rFonts w:asciiTheme="minorEastAsia" w:hAnsiTheme="minorEastAsia" w:eastAsiaTheme="minorEastAsia"/>
        </w:rPr>
      </w:pPr>
      <w:r>
        <w:rPr>
          <w:rFonts w:hint="eastAsia" w:asciiTheme="minorEastAsia" w:hAnsiTheme="minorEastAsia" w:eastAsiaTheme="minorEastAsia"/>
        </w:rPr>
        <w:t>联系电话：</w:t>
      </w:r>
    </w:p>
    <w:p w14:paraId="5AA22B97">
      <w:pPr>
        <w:pStyle w:val="16"/>
        <w:rPr>
          <w:rFonts w:asciiTheme="minorEastAsia" w:hAnsiTheme="minorEastAsia" w:eastAsiaTheme="minorEastAsia"/>
        </w:rPr>
      </w:pPr>
      <w:r>
        <w:rPr>
          <w:rFonts w:hint="eastAsia" w:asciiTheme="minorEastAsia" w:hAnsiTheme="minorEastAsia" w:eastAsiaTheme="minorEastAsia"/>
        </w:rPr>
        <w:t>联系地址：</w:t>
      </w:r>
    </w:p>
    <w:p w14:paraId="2AF722F5">
      <w:pPr>
        <w:pStyle w:val="16"/>
        <w:rPr>
          <w:rFonts w:hint="eastAsia" w:asciiTheme="minorEastAsia" w:hAnsiTheme="minorEastAsia" w:eastAsiaTheme="minorEastAsia"/>
        </w:rPr>
      </w:pPr>
      <w:r>
        <w:rPr>
          <w:rFonts w:hint="eastAsia" w:asciiTheme="minorEastAsia" w:hAnsiTheme="minorEastAsia" w:eastAsiaTheme="minorEastAsia"/>
        </w:rPr>
        <w:t>联系邮箱：</w:t>
      </w:r>
    </w:p>
    <w:p w14:paraId="4E026170">
      <w:pPr>
        <w:pStyle w:val="16"/>
        <w:rPr>
          <w:rFonts w:hint="default" w:asciiTheme="minorEastAsia" w:hAnsiTheme="minorEastAsia" w:eastAsiaTheme="minorEastAsia"/>
          <w:lang w:val="en-US" w:eastAsia="zh-CN"/>
        </w:rPr>
      </w:pPr>
    </w:p>
    <w:p w14:paraId="727BABFC">
      <w:pPr>
        <w:pStyle w:val="16"/>
        <w:rPr>
          <w:rFonts w:asciiTheme="minorEastAsia" w:hAnsiTheme="minorEastAsia" w:eastAsiaTheme="minorEastAsia"/>
        </w:rPr>
      </w:pPr>
    </w:p>
    <w:p w14:paraId="3A3048C9">
      <w:pPr>
        <w:pStyle w:val="16"/>
        <w:rPr>
          <w:rFonts w:asciiTheme="minorEastAsia" w:hAnsiTheme="minorEastAsia" w:eastAsiaTheme="minorEastAsia"/>
        </w:rPr>
      </w:pPr>
    </w:p>
    <w:p w14:paraId="7371166E">
      <w:pPr>
        <w:pStyle w:val="16"/>
        <w:rPr>
          <w:rFonts w:asciiTheme="minorEastAsia" w:hAnsiTheme="minorEastAsia" w:eastAsiaTheme="minorEastAsia"/>
        </w:rPr>
      </w:pPr>
    </w:p>
    <w:p w14:paraId="75F1A382">
      <w:pPr>
        <w:pStyle w:val="16"/>
        <w:rPr>
          <w:rFonts w:asciiTheme="minorEastAsia" w:hAnsiTheme="minorEastAsia" w:eastAsiaTheme="minorEastAsia"/>
        </w:rPr>
      </w:pPr>
    </w:p>
    <w:p w14:paraId="74DCD16F">
      <w:pPr>
        <w:rPr>
          <w:rFonts w:hint="eastAsia" w:cs="宋体" w:asciiTheme="minorEastAsia" w:hAnsiTheme="minorEastAsia" w:eastAsiaTheme="minorEastAsia"/>
          <w:b/>
          <w:sz w:val="32"/>
          <w:szCs w:val="32"/>
        </w:rPr>
      </w:pPr>
      <w:r>
        <w:rPr>
          <w:rFonts w:hint="eastAsia" w:cs="宋体" w:asciiTheme="minorEastAsia" w:hAnsiTheme="minorEastAsia" w:eastAsiaTheme="minorEastAsia"/>
          <w:b/>
          <w:sz w:val="32"/>
          <w:szCs w:val="32"/>
        </w:rPr>
        <w:br w:type="page"/>
      </w:r>
    </w:p>
    <w:p w14:paraId="5354E3AD">
      <w:pPr>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营业执照/法人证明/自然人</w:t>
      </w:r>
      <w:r>
        <w:rPr>
          <w:rFonts w:hint="eastAsia" w:cs="宋体" w:asciiTheme="minorEastAsia" w:hAnsiTheme="minorEastAsia" w:eastAsiaTheme="minorEastAsia"/>
          <w:b/>
          <w:sz w:val="32"/>
          <w:szCs w:val="32"/>
          <w:lang w:val="en-US" w:eastAsia="zh-CN"/>
        </w:rPr>
        <w:t>等</w:t>
      </w:r>
      <w:r>
        <w:rPr>
          <w:rFonts w:hint="eastAsia" w:cs="宋体" w:asciiTheme="minorEastAsia" w:hAnsiTheme="minorEastAsia" w:eastAsiaTheme="minorEastAsia"/>
          <w:b/>
          <w:sz w:val="32"/>
          <w:szCs w:val="32"/>
        </w:rPr>
        <w:t>证明材料</w:t>
      </w:r>
    </w:p>
    <w:p w14:paraId="5C73905D">
      <w:pPr>
        <w:rPr>
          <w:rFonts w:cs="宋体" w:asciiTheme="minorEastAsia" w:hAnsiTheme="minorEastAsia" w:eastAsiaTheme="minorEastAsia"/>
          <w:b/>
          <w:szCs w:val="21"/>
        </w:rPr>
      </w:pPr>
    </w:p>
    <w:p w14:paraId="47A423AB">
      <w:pPr>
        <w:pStyle w:val="16"/>
        <w:rPr>
          <w:rFonts w:asciiTheme="minorEastAsia" w:hAnsiTheme="minorEastAsia" w:eastAsiaTheme="minorEastAsia"/>
        </w:rPr>
      </w:pPr>
    </w:p>
    <w:p w14:paraId="468645C7">
      <w:pPr>
        <w:widowControl/>
        <w:spacing w:line="240" w:lineRule="auto"/>
        <w:jc w:val="left"/>
        <w:rPr>
          <w:rFonts w:asciiTheme="minorEastAsia" w:hAnsiTheme="minorEastAsia" w:eastAsiaTheme="minorEastAsia"/>
          <w:bCs/>
          <w:spacing w:val="10"/>
          <w:kern w:val="0"/>
          <w:sz w:val="24"/>
          <w:szCs w:val="20"/>
        </w:rPr>
      </w:pPr>
      <w:r>
        <w:rPr>
          <w:rFonts w:asciiTheme="minorEastAsia" w:hAnsiTheme="minorEastAsia" w:eastAsiaTheme="minorEastAsia"/>
        </w:rPr>
        <w:br w:type="page"/>
      </w:r>
    </w:p>
    <w:p w14:paraId="0A1CA57B">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相关产业发展情况</w:t>
      </w:r>
    </w:p>
    <w:p w14:paraId="738D2E22">
      <w:pPr>
        <w:pStyle w:val="16"/>
        <w:rPr>
          <w:rFonts w:asciiTheme="minorEastAsia" w:hAnsiTheme="minorEastAsia" w:eastAsiaTheme="minorEastAsia"/>
        </w:rPr>
      </w:pPr>
    </w:p>
    <w:p w14:paraId="7AE9901C">
      <w:pPr>
        <w:pStyle w:val="4"/>
        <w:ind w:firstLine="0" w:firstLineChars="0"/>
        <w:jc w:val="center"/>
        <w:rPr>
          <w:rFonts w:cs="宋体" w:asciiTheme="minorEastAsia" w:hAnsiTheme="minorEastAsia"/>
          <w:sz w:val="36"/>
          <w:szCs w:val="36"/>
        </w:rPr>
      </w:pPr>
      <w:r>
        <w:rPr>
          <w:rFonts w:hint="eastAsia" w:cs="宋体" w:asciiTheme="minorEastAsia" w:hAnsiTheme="minorEastAsia"/>
          <w:sz w:val="36"/>
          <w:szCs w:val="36"/>
        </w:rPr>
        <w:t>相关产业发展情况</w:t>
      </w:r>
    </w:p>
    <w:p w14:paraId="489EDA76">
      <w:pPr>
        <w:pStyle w:val="4"/>
        <w:numPr>
          <w:ilvl w:val="0"/>
          <w:numId w:val="2"/>
        </w:numPr>
        <w:ind w:firstLine="0" w:firstLineChars="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相关产业的技术路线、工艺水平、技术水平或行业的发展历程、行业现状等：</w:t>
      </w:r>
    </w:p>
    <w:p w14:paraId="4D5E9AE9">
      <w:pPr>
        <w:pStyle w:val="4"/>
        <w:numPr>
          <w:ilvl w:val="0"/>
          <w:numId w:val="0"/>
        </w:numPr>
        <w:rPr>
          <w:rFonts w:hint="eastAsia" w:ascii="仿宋" w:hAnsi="仿宋" w:eastAsia="仿宋" w:cstheme="minorBidi"/>
          <w:kern w:val="2"/>
          <w:sz w:val="32"/>
          <w:szCs w:val="32"/>
          <w:lang w:val="en-US" w:eastAsia="zh-CN" w:bidi="ar-SA"/>
        </w:rPr>
      </w:pPr>
    </w:p>
    <w:p w14:paraId="28A9724D">
      <w:pPr>
        <w:pStyle w:val="4"/>
        <w:numPr>
          <w:ilvl w:val="0"/>
          <w:numId w:val="2"/>
        </w:numPr>
        <w:ind w:firstLine="0" w:firstLineChars="0"/>
        <w:rPr>
          <w:rFonts w:hint="default" w:ascii="仿宋" w:hAnsi="仿宋" w:eastAsia="仿宋" w:cstheme="minorBidi"/>
          <w:kern w:val="2"/>
          <w:sz w:val="32"/>
          <w:szCs w:val="32"/>
          <w:lang w:val="en-US" w:eastAsia="zh-CN" w:bidi="ar-SA"/>
        </w:rPr>
      </w:pPr>
      <w:r>
        <w:rPr>
          <w:rFonts w:hint="default" w:ascii="仿宋" w:hAnsi="仿宋" w:eastAsia="仿宋" w:cstheme="minorBidi"/>
          <w:kern w:val="2"/>
          <w:sz w:val="32"/>
          <w:szCs w:val="32"/>
          <w:lang w:val="en-US" w:eastAsia="zh-CN" w:bidi="ar-SA"/>
        </w:rPr>
        <w:t>可能涉及的企业资质、产品资质</w:t>
      </w:r>
      <w:r>
        <w:rPr>
          <w:rFonts w:hint="eastAsia" w:ascii="仿宋" w:hAnsi="仿宋" w:eastAsia="仿宋" w:cstheme="minorBidi"/>
          <w:kern w:val="2"/>
          <w:sz w:val="32"/>
          <w:szCs w:val="32"/>
          <w:lang w:val="en-US" w:eastAsia="zh-CN" w:bidi="ar-SA"/>
        </w:rPr>
        <w:t>（如有）</w:t>
      </w:r>
      <w:r>
        <w:rPr>
          <w:rFonts w:hint="default" w:ascii="仿宋" w:hAnsi="仿宋" w:eastAsia="仿宋" w:cstheme="minorBidi"/>
          <w:kern w:val="2"/>
          <w:sz w:val="32"/>
          <w:szCs w:val="32"/>
          <w:lang w:val="en-US" w:eastAsia="zh-CN" w:bidi="ar-SA"/>
        </w:rPr>
        <w:t>、人员资质</w:t>
      </w:r>
    </w:p>
    <w:p w14:paraId="32BCF8CE">
      <w:pPr>
        <w:pStyle w:val="4"/>
        <w:numPr>
          <w:ilvl w:val="0"/>
          <w:numId w:val="0"/>
        </w:numPr>
        <w:rPr>
          <w:rFonts w:hint="default" w:ascii="仿宋" w:hAnsi="仿宋" w:eastAsia="仿宋" w:cstheme="minorBidi"/>
          <w:kern w:val="2"/>
          <w:sz w:val="32"/>
          <w:szCs w:val="32"/>
          <w:lang w:val="en-US" w:eastAsia="zh-CN" w:bidi="ar-SA"/>
        </w:rPr>
      </w:pPr>
    </w:p>
    <w:p w14:paraId="53FBC7BA">
      <w:pPr>
        <w:pStyle w:val="4"/>
        <w:numPr>
          <w:ilvl w:val="0"/>
          <w:numId w:val="2"/>
        </w:numPr>
        <w:ind w:firstLine="0" w:firstLineChars="0"/>
        <w:rPr>
          <w:rFonts w:hint="default" w:ascii="仿宋" w:hAnsi="仿宋" w:eastAsia="仿宋" w:cstheme="minorBidi"/>
          <w:kern w:val="2"/>
          <w:sz w:val="32"/>
          <w:szCs w:val="32"/>
          <w:lang w:val="en-US" w:eastAsia="zh-CN" w:bidi="ar-SA"/>
        </w:rPr>
      </w:pPr>
      <w:r>
        <w:rPr>
          <w:rFonts w:hint="default" w:ascii="仿宋" w:hAnsi="仿宋" w:eastAsia="仿宋" w:cstheme="minorBidi"/>
          <w:kern w:val="2"/>
          <w:sz w:val="32"/>
          <w:szCs w:val="32"/>
          <w:lang w:val="en-US" w:eastAsia="zh-CN" w:bidi="ar-SA"/>
        </w:rPr>
        <w:t>涉及的相关标准和规范</w:t>
      </w:r>
    </w:p>
    <w:p w14:paraId="04A3B120">
      <w:pPr>
        <w:pStyle w:val="4"/>
        <w:ind w:firstLine="0" w:firstLineChars="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（供应商应针对本次采购项目提供目前此类项目相关产业发展情况说明，可附相关佐证材料）</w:t>
      </w:r>
    </w:p>
    <w:p w14:paraId="1F59BEF2">
      <w:pPr>
        <w:pStyle w:val="16"/>
        <w:rPr>
          <w:rFonts w:asciiTheme="minorEastAsia" w:hAnsiTheme="minorEastAsia" w:eastAsiaTheme="minorEastAsia"/>
        </w:rPr>
      </w:pPr>
    </w:p>
    <w:p w14:paraId="050232D6">
      <w:pPr>
        <w:pStyle w:val="16"/>
        <w:rPr>
          <w:rFonts w:asciiTheme="minorEastAsia" w:hAnsiTheme="minorEastAsia" w:eastAsiaTheme="minorEastAsia"/>
        </w:rPr>
      </w:pPr>
    </w:p>
    <w:p w14:paraId="214F66D2">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14:paraId="1B978A04">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市场供给情况</w:t>
      </w:r>
    </w:p>
    <w:p w14:paraId="0F17208C">
      <w:pPr>
        <w:pStyle w:val="4"/>
        <w:ind w:firstLine="0" w:firstLineChars="0"/>
        <w:jc w:val="center"/>
        <w:rPr>
          <w:rFonts w:cs="宋体" w:asciiTheme="minorEastAsia" w:hAnsiTheme="minorEastAsia"/>
          <w:b/>
          <w:bCs/>
          <w:kern w:val="0"/>
          <w:sz w:val="36"/>
          <w:szCs w:val="36"/>
        </w:rPr>
      </w:pPr>
      <w:bookmarkStart w:id="1" w:name="_Hlk88770772"/>
      <w:r>
        <w:rPr>
          <w:rFonts w:hint="eastAsia" w:cs="宋体" w:asciiTheme="minorEastAsia" w:hAnsiTheme="minorEastAsia"/>
          <w:b/>
          <w:bCs/>
          <w:sz w:val="36"/>
          <w:szCs w:val="36"/>
        </w:rPr>
        <w:t>市场供给情况</w:t>
      </w:r>
    </w:p>
    <w:bookmarkEnd w:id="1"/>
    <w:p w14:paraId="6963CAD8">
      <w:pPr>
        <w:rPr>
          <w:rFonts w:ascii="仿宋" w:hAnsi="仿宋" w:eastAsia="仿宋"/>
          <w:sz w:val="32"/>
          <w:szCs w:val="32"/>
        </w:rPr>
      </w:pPr>
      <w:r>
        <w:rPr>
          <w:rFonts w:hint="eastAsia" w:ascii="仿宋" w:hAnsi="仿宋" w:eastAsia="仿宋"/>
          <w:sz w:val="32"/>
          <w:szCs w:val="32"/>
        </w:rPr>
        <w:t>1.市场竞争程度：</w:t>
      </w:r>
    </w:p>
    <w:p w14:paraId="6EC9F7B6">
      <w:pPr>
        <w:rPr>
          <w:sz w:val="32"/>
          <w:szCs w:val="32"/>
        </w:rPr>
      </w:pPr>
    </w:p>
    <w:p w14:paraId="1D456440">
      <w:pPr>
        <w:rPr>
          <w:sz w:val="32"/>
          <w:szCs w:val="32"/>
        </w:rPr>
      </w:pPr>
    </w:p>
    <w:p w14:paraId="4E962A47">
      <w:pPr>
        <w:rPr>
          <w:sz w:val="32"/>
          <w:szCs w:val="32"/>
        </w:rPr>
      </w:pPr>
    </w:p>
    <w:p w14:paraId="18DCA3F0">
      <w:pPr>
        <w:rPr>
          <w:sz w:val="32"/>
          <w:szCs w:val="32"/>
        </w:rPr>
      </w:pPr>
    </w:p>
    <w:p w14:paraId="0319E1BD">
      <w:pPr>
        <w:rPr>
          <w:rFonts w:ascii="仿宋" w:hAnsi="仿宋" w:eastAsia="仿宋"/>
          <w:sz w:val="32"/>
          <w:szCs w:val="32"/>
        </w:rPr>
      </w:pPr>
      <w:r>
        <w:rPr>
          <w:rFonts w:hint="eastAsia" w:ascii="仿宋" w:hAnsi="仿宋" w:eastAsia="仿宋"/>
          <w:sz w:val="32"/>
          <w:szCs w:val="32"/>
        </w:rPr>
        <w:t>2.价格水平或价格构成</w:t>
      </w:r>
      <w:r>
        <w:rPr>
          <w:rFonts w:hint="eastAsia" w:ascii="仿宋" w:hAnsi="仿宋" w:eastAsia="仿宋"/>
          <w:sz w:val="32"/>
          <w:szCs w:val="32"/>
          <w:lang w:eastAsia="zh-CN"/>
        </w:rPr>
        <w:t>（</w:t>
      </w:r>
      <w:r>
        <w:rPr>
          <w:rFonts w:hint="eastAsia" w:ascii="仿宋" w:hAnsi="仿宋" w:eastAsia="仿宋"/>
          <w:sz w:val="32"/>
          <w:szCs w:val="32"/>
          <w:lang w:val="en-US" w:eastAsia="zh-CN"/>
        </w:rPr>
        <w:t>服务内容详见附件2：采购需求服务方案;尽可能详细的列出</w:t>
      </w:r>
      <w:r>
        <w:rPr>
          <w:rFonts w:hint="eastAsia" w:ascii="仿宋" w:hAnsi="仿宋" w:eastAsia="仿宋"/>
          <w:sz w:val="32"/>
          <w:szCs w:val="32"/>
          <w:lang w:eastAsia="zh-CN"/>
        </w:rPr>
        <w:t>）</w:t>
      </w:r>
      <w:r>
        <w:rPr>
          <w:rFonts w:hint="eastAsia" w:ascii="仿宋" w:hAnsi="仿宋" w:eastAsia="仿宋"/>
          <w:sz w:val="32"/>
          <w:szCs w:val="32"/>
        </w:rPr>
        <w:t>：</w:t>
      </w:r>
    </w:p>
    <w:p w14:paraId="2B733010">
      <w:pPr>
        <w:rPr>
          <w:sz w:val="32"/>
          <w:szCs w:val="32"/>
        </w:rPr>
      </w:pPr>
    </w:p>
    <w:p w14:paraId="0875D4CE">
      <w:pPr>
        <w:rPr>
          <w:sz w:val="32"/>
          <w:szCs w:val="32"/>
        </w:rPr>
      </w:pPr>
    </w:p>
    <w:p w14:paraId="2B15E05C">
      <w:pPr>
        <w:rPr>
          <w:sz w:val="32"/>
          <w:szCs w:val="32"/>
        </w:rPr>
      </w:pPr>
    </w:p>
    <w:p w14:paraId="5F9605A5">
      <w:pPr>
        <w:rPr>
          <w:sz w:val="32"/>
          <w:szCs w:val="32"/>
        </w:rPr>
      </w:pPr>
    </w:p>
    <w:p w14:paraId="446803FF">
      <w:pPr>
        <w:rPr>
          <w:rFonts w:ascii="仿宋" w:hAnsi="仿宋" w:eastAsia="仿宋"/>
          <w:sz w:val="32"/>
          <w:szCs w:val="32"/>
        </w:rPr>
      </w:pPr>
      <w:r>
        <w:rPr>
          <w:rFonts w:hint="eastAsia" w:ascii="仿宋" w:hAnsi="仿宋" w:eastAsia="仿宋"/>
          <w:sz w:val="32"/>
          <w:szCs w:val="32"/>
        </w:rPr>
        <w:t>3.潜在供应商的数量、履约能力、售后服务能力：</w:t>
      </w:r>
    </w:p>
    <w:p w14:paraId="0A43B09E">
      <w:pPr>
        <w:pStyle w:val="4"/>
        <w:ind w:firstLine="560"/>
        <w:rPr>
          <w:rFonts w:cs="宋体" w:asciiTheme="minorEastAsia" w:hAnsiTheme="minorEastAsia"/>
          <w:kern w:val="0"/>
          <w:sz w:val="28"/>
          <w:szCs w:val="28"/>
        </w:rPr>
      </w:pPr>
    </w:p>
    <w:p w14:paraId="3F88260C">
      <w:pPr>
        <w:pStyle w:val="4"/>
        <w:ind w:firstLine="0" w:firstLineChars="0"/>
        <w:rPr>
          <w:rFonts w:cs="宋体" w:asciiTheme="minorEastAsia" w:hAnsiTheme="minorEastAsia"/>
          <w:kern w:val="0"/>
          <w:sz w:val="28"/>
          <w:szCs w:val="28"/>
        </w:rPr>
      </w:pPr>
    </w:p>
    <w:p w14:paraId="4FABCD0D">
      <w:pPr>
        <w:pStyle w:val="16"/>
        <w:rPr>
          <w:rFonts w:asciiTheme="minorEastAsia" w:hAnsiTheme="minorEastAsia" w:eastAsiaTheme="minorEastAsia"/>
        </w:rPr>
      </w:pPr>
    </w:p>
    <w:p w14:paraId="6B601408">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14:paraId="4B46EDF9">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同类采购项目历史成交信息</w:t>
      </w:r>
    </w:p>
    <w:p w14:paraId="0D91005F">
      <w:pPr>
        <w:pStyle w:val="4"/>
        <w:ind w:firstLine="0" w:firstLineChars="0"/>
        <w:jc w:val="center"/>
        <w:rPr>
          <w:rFonts w:cs="宋体" w:asciiTheme="minorEastAsia" w:hAnsiTheme="minorEastAsia"/>
          <w:sz w:val="36"/>
          <w:szCs w:val="36"/>
        </w:rPr>
      </w:pPr>
      <w:r>
        <w:rPr>
          <w:rFonts w:hint="eastAsia" w:cs="宋体" w:asciiTheme="minorEastAsia" w:hAnsiTheme="minorEastAsia"/>
          <w:sz w:val="36"/>
          <w:szCs w:val="36"/>
        </w:rPr>
        <w:t>同类采购项目历史成交信息</w:t>
      </w:r>
    </w:p>
    <w:tbl>
      <w:tblPr>
        <w:tblStyle w:val="13"/>
        <w:tblW w:w="4998"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717"/>
        <w:gridCol w:w="1874"/>
        <w:gridCol w:w="1539"/>
        <w:gridCol w:w="1419"/>
        <w:gridCol w:w="1333"/>
        <w:gridCol w:w="1484"/>
        <w:gridCol w:w="1484"/>
      </w:tblGrid>
      <w:tr w14:paraId="3F6870B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74" w:hRule="atLeast"/>
          <w:jc w:val="center"/>
        </w:trPr>
        <w:tc>
          <w:tcPr>
            <w:tcW w:w="718" w:type="dxa"/>
            <w:tcBorders>
              <w:top w:val="single" w:color="auto" w:sz="12" w:space="0"/>
              <w:bottom w:val="single" w:color="auto" w:sz="2" w:space="0"/>
            </w:tcBorders>
            <w:vAlign w:val="center"/>
          </w:tcPr>
          <w:p w14:paraId="5C4D8A6A">
            <w:pPr>
              <w:jc w:val="center"/>
              <w:rPr>
                <w:rFonts w:cs="宋体" w:asciiTheme="minorEastAsia" w:hAnsiTheme="minorEastAsia" w:eastAsiaTheme="minorEastAsia"/>
                <w:color w:val="000000"/>
              </w:rPr>
            </w:pPr>
            <w:r>
              <w:rPr>
                <w:rFonts w:hint="eastAsia" w:ascii="仿宋" w:hAnsi="仿宋" w:eastAsia="仿宋"/>
                <w:b/>
                <w:bCs/>
                <w:sz w:val="24"/>
              </w:rPr>
              <w:t>序号</w:t>
            </w:r>
          </w:p>
        </w:tc>
        <w:tc>
          <w:tcPr>
            <w:tcW w:w="1875" w:type="dxa"/>
            <w:tcBorders>
              <w:top w:val="single" w:color="auto" w:sz="12" w:space="0"/>
              <w:bottom w:val="single" w:color="auto" w:sz="2" w:space="0"/>
            </w:tcBorders>
            <w:vAlign w:val="center"/>
          </w:tcPr>
          <w:p w14:paraId="15C6480F">
            <w:pPr>
              <w:jc w:val="center"/>
              <w:rPr>
                <w:rFonts w:cs="宋体" w:asciiTheme="minorEastAsia" w:hAnsiTheme="minorEastAsia" w:eastAsiaTheme="minorEastAsia"/>
                <w:color w:val="000000"/>
              </w:rPr>
            </w:pPr>
            <w:r>
              <w:rPr>
                <w:rFonts w:hint="eastAsia" w:ascii="仿宋" w:hAnsi="仿宋" w:eastAsia="仿宋"/>
                <w:b/>
                <w:bCs/>
                <w:sz w:val="24"/>
              </w:rPr>
              <w:t>采购人</w:t>
            </w:r>
          </w:p>
        </w:tc>
        <w:tc>
          <w:tcPr>
            <w:tcW w:w="1539" w:type="dxa"/>
            <w:tcBorders>
              <w:top w:val="single" w:color="auto" w:sz="12" w:space="0"/>
              <w:bottom w:val="single" w:color="auto" w:sz="2" w:space="0"/>
            </w:tcBorders>
            <w:vAlign w:val="center"/>
          </w:tcPr>
          <w:p w14:paraId="62E981A7">
            <w:pPr>
              <w:jc w:val="center"/>
              <w:rPr>
                <w:rFonts w:cs="宋体" w:asciiTheme="minorEastAsia" w:hAnsiTheme="minorEastAsia" w:eastAsiaTheme="minorEastAsia"/>
                <w:color w:val="000000"/>
              </w:rPr>
            </w:pPr>
            <w:r>
              <w:rPr>
                <w:rFonts w:hint="eastAsia" w:ascii="仿宋" w:hAnsi="仿宋" w:eastAsia="仿宋"/>
                <w:b/>
                <w:bCs/>
                <w:sz w:val="24"/>
              </w:rPr>
              <w:t>项目名称</w:t>
            </w:r>
          </w:p>
        </w:tc>
        <w:tc>
          <w:tcPr>
            <w:tcW w:w="1419" w:type="dxa"/>
            <w:tcBorders>
              <w:top w:val="single" w:color="auto" w:sz="12" w:space="0"/>
              <w:bottom w:val="single" w:color="auto" w:sz="2" w:space="0"/>
            </w:tcBorders>
            <w:vAlign w:val="center"/>
          </w:tcPr>
          <w:p w14:paraId="362DEB30">
            <w:pPr>
              <w:jc w:val="center"/>
              <w:rPr>
                <w:rFonts w:cs="宋体" w:asciiTheme="minorEastAsia" w:hAnsiTheme="minorEastAsia" w:eastAsiaTheme="minorEastAsia"/>
                <w:color w:val="000000"/>
              </w:rPr>
            </w:pPr>
            <w:r>
              <w:rPr>
                <w:rFonts w:hint="eastAsia" w:ascii="仿宋" w:hAnsi="仿宋" w:eastAsia="仿宋"/>
                <w:b/>
                <w:bCs/>
                <w:sz w:val="24"/>
              </w:rPr>
              <w:t>项目预算</w:t>
            </w:r>
          </w:p>
        </w:tc>
        <w:tc>
          <w:tcPr>
            <w:tcW w:w="1333" w:type="dxa"/>
            <w:tcBorders>
              <w:top w:val="single" w:color="auto" w:sz="12" w:space="0"/>
              <w:bottom w:val="single" w:color="auto" w:sz="2" w:space="0"/>
            </w:tcBorders>
            <w:vAlign w:val="center"/>
          </w:tcPr>
          <w:p w14:paraId="72E591BF">
            <w:pPr>
              <w:jc w:val="center"/>
              <w:rPr>
                <w:rFonts w:cs="宋体" w:asciiTheme="minorEastAsia" w:hAnsiTheme="minorEastAsia" w:eastAsiaTheme="minorEastAsia"/>
                <w:color w:val="000000"/>
              </w:rPr>
            </w:pPr>
            <w:r>
              <w:rPr>
                <w:rFonts w:hint="eastAsia" w:ascii="仿宋" w:hAnsi="仿宋" w:eastAsia="仿宋"/>
                <w:b/>
                <w:bCs/>
                <w:sz w:val="24"/>
              </w:rPr>
              <w:t>中标人</w:t>
            </w:r>
          </w:p>
        </w:tc>
        <w:tc>
          <w:tcPr>
            <w:tcW w:w="1484" w:type="dxa"/>
            <w:tcBorders>
              <w:top w:val="single" w:color="auto" w:sz="12" w:space="0"/>
              <w:bottom w:val="single" w:color="auto" w:sz="2" w:space="0"/>
            </w:tcBorders>
            <w:vAlign w:val="center"/>
          </w:tcPr>
          <w:p w14:paraId="67C95F12">
            <w:pPr>
              <w:jc w:val="center"/>
              <w:rPr>
                <w:rFonts w:cs="宋体" w:asciiTheme="minorEastAsia" w:hAnsiTheme="minorEastAsia" w:eastAsiaTheme="minorEastAsia"/>
                <w:color w:val="000000"/>
              </w:rPr>
            </w:pPr>
            <w:r>
              <w:rPr>
                <w:rFonts w:hint="eastAsia" w:ascii="仿宋" w:hAnsi="仿宋" w:eastAsia="仿宋"/>
                <w:b/>
                <w:bCs/>
                <w:sz w:val="24"/>
              </w:rPr>
              <w:t>中标价</w:t>
            </w:r>
          </w:p>
        </w:tc>
        <w:tc>
          <w:tcPr>
            <w:tcW w:w="1484" w:type="dxa"/>
            <w:tcBorders>
              <w:top w:val="single" w:color="auto" w:sz="12" w:space="0"/>
              <w:bottom w:val="single" w:color="auto" w:sz="2" w:space="0"/>
            </w:tcBorders>
            <w:vAlign w:val="center"/>
          </w:tcPr>
          <w:p w14:paraId="3A1C1B1E">
            <w:pPr>
              <w:jc w:val="center"/>
              <w:rPr>
                <w:rFonts w:hint="eastAsia" w:ascii="仿宋" w:hAnsi="仿宋" w:eastAsia="仿宋"/>
                <w:b/>
                <w:bCs/>
                <w:sz w:val="24"/>
                <w:lang w:val="en-US" w:eastAsia="zh-CN"/>
              </w:rPr>
            </w:pPr>
            <w:r>
              <w:rPr>
                <w:rFonts w:hint="eastAsia" w:ascii="仿宋" w:hAnsi="仿宋" w:eastAsia="仿宋"/>
                <w:b/>
                <w:bCs/>
                <w:sz w:val="24"/>
                <w:lang w:val="en-US" w:eastAsia="zh-CN"/>
              </w:rPr>
              <w:t>公告</w:t>
            </w:r>
          </w:p>
          <w:p w14:paraId="6E218222">
            <w:pPr>
              <w:jc w:val="center"/>
              <w:rPr>
                <w:rFonts w:hint="eastAsia" w:ascii="仿宋" w:hAnsi="仿宋" w:eastAsia="仿宋"/>
                <w:b/>
                <w:bCs/>
                <w:sz w:val="24"/>
                <w:lang w:val="en-US" w:eastAsia="zh-CN"/>
              </w:rPr>
            </w:pPr>
            <w:r>
              <w:rPr>
                <w:rFonts w:hint="eastAsia" w:ascii="仿宋" w:hAnsi="仿宋" w:eastAsia="仿宋"/>
                <w:b/>
                <w:bCs/>
                <w:sz w:val="24"/>
                <w:lang w:val="en-US" w:eastAsia="zh-CN"/>
              </w:rPr>
              <w:t>网址链接</w:t>
            </w:r>
          </w:p>
        </w:tc>
      </w:tr>
      <w:tr w14:paraId="24A3886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tcBorders>
              <w:top w:val="single" w:color="auto" w:sz="2" w:space="0"/>
            </w:tcBorders>
            <w:vAlign w:val="center"/>
          </w:tcPr>
          <w:p w14:paraId="5CB6A3F6">
            <w:pPr>
              <w:jc w:val="center"/>
              <w:rPr>
                <w:rFonts w:cs="宋体" w:asciiTheme="minorEastAsia" w:hAnsiTheme="minorEastAsia" w:eastAsiaTheme="minorEastAsia"/>
                <w:color w:val="000000"/>
              </w:rPr>
            </w:pPr>
          </w:p>
        </w:tc>
        <w:tc>
          <w:tcPr>
            <w:tcW w:w="1875" w:type="dxa"/>
            <w:tcBorders>
              <w:top w:val="single" w:color="auto" w:sz="2" w:space="0"/>
            </w:tcBorders>
            <w:vAlign w:val="center"/>
          </w:tcPr>
          <w:p w14:paraId="41487D98">
            <w:pPr>
              <w:jc w:val="center"/>
              <w:rPr>
                <w:rFonts w:cs="宋体" w:asciiTheme="minorEastAsia" w:hAnsiTheme="minorEastAsia" w:eastAsiaTheme="minorEastAsia"/>
                <w:color w:val="000000"/>
              </w:rPr>
            </w:pPr>
          </w:p>
        </w:tc>
        <w:tc>
          <w:tcPr>
            <w:tcW w:w="1539" w:type="dxa"/>
            <w:tcBorders>
              <w:top w:val="single" w:color="auto" w:sz="2" w:space="0"/>
            </w:tcBorders>
            <w:vAlign w:val="center"/>
          </w:tcPr>
          <w:p w14:paraId="6EFEB087">
            <w:pPr>
              <w:jc w:val="center"/>
              <w:rPr>
                <w:rFonts w:cs="宋体" w:asciiTheme="minorEastAsia" w:hAnsiTheme="minorEastAsia" w:eastAsiaTheme="minorEastAsia"/>
                <w:color w:val="000000"/>
              </w:rPr>
            </w:pPr>
          </w:p>
        </w:tc>
        <w:tc>
          <w:tcPr>
            <w:tcW w:w="1419" w:type="dxa"/>
            <w:tcBorders>
              <w:top w:val="single" w:color="auto" w:sz="2" w:space="0"/>
            </w:tcBorders>
            <w:vAlign w:val="center"/>
          </w:tcPr>
          <w:p w14:paraId="2571745E">
            <w:pPr>
              <w:jc w:val="center"/>
              <w:rPr>
                <w:rFonts w:cs="宋体" w:asciiTheme="minorEastAsia" w:hAnsiTheme="minorEastAsia" w:eastAsiaTheme="minorEastAsia"/>
                <w:color w:val="000000"/>
              </w:rPr>
            </w:pPr>
          </w:p>
        </w:tc>
        <w:tc>
          <w:tcPr>
            <w:tcW w:w="1333" w:type="dxa"/>
            <w:tcBorders>
              <w:top w:val="single" w:color="auto" w:sz="2" w:space="0"/>
            </w:tcBorders>
            <w:vAlign w:val="center"/>
          </w:tcPr>
          <w:p w14:paraId="775A0FBD">
            <w:pPr>
              <w:jc w:val="center"/>
              <w:rPr>
                <w:rFonts w:cs="宋体" w:asciiTheme="minorEastAsia" w:hAnsiTheme="minorEastAsia" w:eastAsiaTheme="minorEastAsia"/>
                <w:color w:val="000000"/>
              </w:rPr>
            </w:pPr>
          </w:p>
        </w:tc>
        <w:tc>
          <w:tcPr>
            <w:tcW w:w="1484" w:type="dxa"/>
            <w:tcBorders>
              <w:top w:val="single" w:color="auto" w:sz="2" w:space="0"/>
            </w:tcBorders>
            <w:vAlign w:val="center"/>
          </w:tcPr>
          <w:p w14:paraId="7118AEC1">
            <w:pPr>
              <w:jc w:val="center"/>
              <w:rPr>
                <w:rFonts w:cs="宋体" w:asciiTheme="minorEastAsia" w:hAnsiTheme="minorEastAsia" w:eastAsiaTheme="minorEastAsia"/>
                <w:color w:val="000000"/>
              </w:rPr>
            </w:pPr>
          </w:p>
        </w:tc>
        <w:tc>
          <w:tcPr>
            <w:tcW w:w="1484" w:type="dxa"/>
            <w:tcBorders>
              <w:top w:val="single" w:color="auto" w:sz="2" w:space="0"/>
            </w:tcBorders>
            <w:vAlign w:val="center"/>
          </w:tcPr>
          <w:p w14:paraId="0C8F5C14">
            <w:pPr>
              <w:jc w:val="center"/>
              <w:rPr>
                <w:rFonts w:cs="宋体" w:asciiTheme="minorEastAsia" w:hAnsiTheme="minorEastAsia" w:eastAsiaTheme="minorEastAsia"/>
                <w:color w:val="000000"/>
              </w:rPr>
            </w:pPr>
          </w:p>
        </w:tc>
      </w:tr>
      <w:tr w14:paraId="4A79133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EAADC8C">
            <w:pPr>
              <w:jc w:val="center"/>
              <w:rPr>
                <w:rFonts w:cs="宋体" w:asciiTheme="minorEastAsia" w:hAnsiTheme="minorEastAsia" w:eastAsiaTheme="minorEastAsia"/>
                <w:color w:val="000000"/>
              </w:rPr>
            </w:pPr>
          </w:p>
        </w:tc>
        <w:tc>
          <w:tcPr>
            <w:tcW w:w="1875" w:type="dxa"/>
            <w:vAlign w:val="center"/>
          </w:tcPr>
          <w:p w14:paraId="3DA98B59">
            <w:pPr>
              <w:jc w:val="center"/>
              <w:rPr>
                <w:rFonts w:cs="宋体" w:asciiTheme="minorEastAsia" w:hAnsiTheme="minorEastAsia" w:eastAsiaTheme="minorEastAsia"/>
                <w:color w:val="000000"/>
              </w:rPr>
            </w:pPr>
          </w:p>
        </w:tc>
        <w:tc>
          <w:tcPr>
            <w:tcW w:w="1539" w:type="dxa"/>
            <w:vAlign w:val="center"/>
          </w:tcPr>
          <w:p w14:paraId="3155C03F">
            <w:pPr>
              <w:jc w:val="center"/>
              <w:rPr>
                <w:rFonts w:cs="宋体" w:asciiTheme="minorEastAsia" w:hAnsiTheme="minorEastAsia" w:eastAsiaTheme="minorEastAsia"/>
                <w:color w:val="000000"/>
              </w:rPr>
            </w:pPr>
          </w:p>
        </w:tc>
        <w:tc>
          <w:tcPr>
            <w:tcW w:w="1419" w:type="dxa"/>
            <w:vAlign w:val="center"/>
          </w:tcPr>
          <w:p w14:paraId="350AB4BE">
            <w:pPr>
              <w:jc w:val="center"/>
              <w:rPr>
                <w:rFonts w:cs="宋体" w:asciiTheme="minorEastAsia" w:hAnsiTheme="minorEastAsia" w:eastAsiaTheme="minorEastAsia"/>
                <w:color w:val="000000"/>
              </w:rPr>
            </w:pPr>
          </w:p>
        </w:tc>
        <w:tc>
          <w:tcPr>
            <w:tcW w:w="1333" w:type="dxa"/>
            <w:vAlign w:val="center"/>
          </w:tcPr>
          <w:p w14:paraId="7872E0E7">
            <w:pPr>
              <w:jc w:val="center"/>
              <w:rPr>
                <w:rFonts w:cs="宋体" w:asciiTheme="minorEastAsia" w:hAnsiTheme="minorEastAsia" w:eastAsiaTheme="minorEastAsia"/>
                <w:color w:val="000000"/>
              </w:rPr>
            </w:pPr>
          </w:p>
        </w:tc>
        <w:tc>
          <w:tcPr>
            <w:tcW w:w="1484" w:type="dxa"/>
            <w:vAlign w:val="center"/>
          </w:tcPr>
          <w:p w14:paraId="654CF8CF">
            <w:pPr>
              <w:jc w:val="center"/>
              <w:rPr>
                <w:rFonts w:cs="宋体" w:asciiTheme="minorEastAsia" w:hAnsiTheme="minorEastAsia" w:eastAsiaTheme="minorEastAsia"/>
                <w:color w:val="000000"/>
              </w:rPr>
            </w:pPr>
          </w:p>
        </w:tc>
        <w:tc>
          <w:tcPr>
            <w:tcW w:w="1484" w:type="dxa"/>
            <w:vAlign w:val="center"/>
          </w:tcPr>
          <w:p w14:paraId="17B5EC3F">
            <w:pPr>
              <w:jc w:val="center"/>
              <w:rPr>
                <w:rFonts w:cs="宋体" w:asciiTheme="minorEastAsia" w:hAnsiTheme="minorEastAsia" w:eastAsiaTheme="minorEastAsia"/>
                <w:color w:val="000000"/>
              </w:rPr>
            </w:pPr>
          </w:p>
        </w:tc>
      </w:tr>
      <w:tr w14:paraId="3A59C66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396C64F2">
            <w:pPr>
              <w:jc w:val="center"/>
              <w:rPr>
                <w:rFonts w:cs="宋体" w:asciiTheme="minorEastAsia" w:hAnsiTheme="minorEastAsia" w:eastAsiaTheme="minorEastAsia"/>
                <w:color w:val="000000"/>
              </w:rPr>
            </w:pPr>
          </w:p>
        </w:tc>
        <w:tc>
          <w:tcPr>
            <w:tcW w:w="1875" w:type="dxa"/>
            <w:vAlign w:val="center"/>
          </w:tcPr>
          <w:p w14:paraId="365CBEE1">
            <w:pPr>
              <w:jc w:val="center"/>
              <w:rPr>
                <w:rFonts w:cs="宋体" w:asciiTheme="minorEastAsia" w:hAnsiTheme="minorEastAsia" w:eastAsiaTheme="minorEastAsia"/>
                <w:color w:val="000000"/>
              </w:rPr>
            </w:pPr>
          </w:p>
        </w:tc>
        <w:tc>
          <w:tcPr>
            <w:tcW w:w="1539" w:type="dxa"/>
            <w:vAlign w:val="center"/>
          </w:tcPr>
          <w:p w14:paraId="692B30F9">
            <w:pPr>
              <w:jc w:val="center"/>
              <w:rPr>
                <w:rFonts w:cs="宋体" w:asciiTheme="minorEastAsia" w:hAnsiTheme="minorEastAsia" w:eastAsiaTheme="minorEastAsia"/>
                <w:color w:val="000000"/>
              </w:rPr>
            </w:pPr>
          </w:p>
        </w:tc>
        <w:tc>
          <w:tcPr>
            <w:tcW w:w="1419" w:type="dxa"/>
            <w:vAlign w:val="center"/>
          </w:tcPr>
          <w:p w14:paraId="78221C38">
            <w:pPr>
              <w:jc w:val="center"/>
              <w:rPr>
                <w:rFonts w:cs="宋体" w:asciiTheme="minorEastAsia" w:hAnsiTheme="minorEastAsia" w:eastAsiaTheme="minorEastAsia"/>
                <w:color w:val="000000"/>
              </w:rPr>
            </w:pPr>
          </w:p>
        </w:tc>
        <w:tc>
          <w:tcPr>
            <w:tcW w:w="1333" w:type="dxa"/>
            <w:vAlign w:val="center"/>
          </w:tcPr>
          <w:p w14:paraId="2B63E01D">
            <w:pPr>
              <w:jc w:val="center"/>
              <w:rPr>
                <w:rFonts w:cs="宋体" w:asciiTheme="minorEastAsia" w:hAnsiTheme="minorEastAsia" w:eastAsiaTheme="minorEastAsia"/>
                <w:color w:val="000000"/>
              </w:rPr>
            </w:pPr>
          </w:p>
        </w:tc>
        <w:tc>
          <w:tcPr>
            <w:tcW w:w="1484" w:type="dxa"/>
            <w:vAlign w:val="center"/>
          </w:tcPr>
          <w:p w14:paraId="2D1301BC">
            <w:pPr>
              <w:jc w:val="center"/>
              <w:rPr>
                <w:rFonts w:cs="宋体" w:asciiTheme="minorEastAsia" w:hAnsiTheme="minorEastAsia" w:eastAsiaTheme="minorEastAsia"/>
                <w:color w:val="000000"/>
              </w:rPr>
            </w:pPr>
          </w:p>
        </w:tc>
        <w:tc>
          <w:tcPr>
            <w:tcW w:w="1484" w:type="dxa"/>
            <w:vAlign w:val="center"/>
          </w:tcPr>
          <w:p w14:paraId="49510C73">
            <w:pPr>
              <w:jc w:val="center"/>
              <w:rPr>
                <w:rFonts w:cs="宋体" w:asciiTheme="minorEastAsia" w:hAnsiTheme="minorEastAsia" w:eastAsiaTheme="minorEastAsia"/>
                <w:color w:val="000000"/>
              </w:rPr>
            </w:pPr>
          </w:p>
        </w:tc>
      </w:tr>
      <w:tr w14:paraId="24D8DCC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5A6FB0C5">
            <w:pPr>
              <w:jc w:val="center"/>
              <w:rPr>
                <w:rFonts w:cs="宋体" w:asciiTheme="minorEastAsia" w:hAnsiTheme="minorEastAsia" w:eastAsiaTheme="minorEastAsia"/>
                <w:color w:val="000000"/>
              </w:rPr>
            </w:pPr>
          </w:p>
        </w:tc>
        <w:tc>
          <w:tcPr>
            <w:tcW w:w="1875" w:type="dxa"/>
            <w:vAlign w:val="center"/>
          </w:tcPr>
          <w:p w14:paraId="2A7542C3">
            <w:pPr>
              <w:jc w:val="center"/>
              <w:rPr>
                <w:rFonts w:cs="宋体" w:asciiTheme="minorEastAsia" w:hAnsiTheme="minorEastAsia" w:eastAsiaTheme="minorEastAsia"/>
                <w:color w:val="000000"/>
              </w:rPr>
            </w:pPr>
          </w:p>
        </w:tc>
        <w:tc>
          <w:tcPr>
            <w:tcW w:w="1539" w:type="dxa"/>
            <w:vAlign w:val="center"/>
          </w:tcPr>
          <w:p w14:paraId="097FED4A">
            <w:pPr>
              <w:jc w:val="center"/>
              <w:rPr>
                <w:rFonts w:cs="宋体" w:asciiTheme="minorEastAsia" w:hAnsiTheme="minorEastAsia" w:eastAsiaTheme="minorEastAsia"/>
                <w:color w:val="000000"/>
              </w:rPr>
            </w:pPr>
          </w:p>
        </w:tc>
        <w:tc>
          <w:tcPr>
            <w:tcW w:w="1419" w:type="dxa"/>
            <w:vAlign w:val="center"/>
          </w:tcPr>
          <w:p w14:paraId="280A1C34">
            <w:pPr>
              <w:jc w:val="center"/>
              <w:rPr>
                <w:rFonts w:cs="宋体" w:asciiTheme="minorEastAsia" w:hAnsiTheme="minorEastAsia" w:eastAsiaTheme="minorEastAsia"/>
                <w:color w:val="000000"/>
              </w:rPr>
            </w:pPr>
          </w:p>
        </w:tc>
        <w:tc>
          <w:tcPr>
            <w:tcW w:w="1333" w:type="dxa"/>
            <w:vAlign w:val="center"/>
          </w:tcPr>
          <w:p w14:paraId="13D7438B">
            <w:pPr>
              <w:jc w:val="center"/>
              <w:rPr>
                <w:rFonts w:cs="宋体" w:asciiTheme="minorEastAsia" w:hAnsiTheme="minorEastAsia" w:eastAsiaTheme="minorEastAsia"/>
                <w:color w:val="000000"/>
              </w:rPr>
            </w:pPr>
          </w:p>
        </w:tc>
        <w:tc>
          <w:tcPr>
            <w:tcW w:w="1484" w:type="dxa"/>
            <w:vAlign w:val="center"/>
          </w:tcPr>
          <w:p w14:paraId="42BAC587">
            <w:pPr>
              <w:jc w:val="center"/>
              <w:rPr>
                <w:rFonts w:cs="宋体" w:asciiTheme="minorEastAsia" w:hAnsiTheme="minorEastAsia" w:eastAsiaTheme="minorEastAsia"/>
                <w:color w:val="000000"/>
              </w:rPr>
            </w:pPr>
          </w:p>
        </w:tc>
        <w:tc>
          <w:tcPr>
            <w:tcW w:w="1484" w:type="dxa"/>
            <w:vAlign w:val="center"/>
          </w:tcPr>
          <w:p w14:paraId="247FB51F">
            <w:pPr>
              <w:jc w:val="center"/>
              <w:rPr>
                <w:rFonts w:cs="宋体" w:asciiTheme="minorEastAsia" w:hAnsiTheme="minorEastAsia" w:eastAsiaTheme="minorEastAsia"/>
                <w:color w:val="000000"/>
              </w:rPr>
            </w:pPr>
          </w:p>
        </w:tc>
      </w:tr>
      <w:tr w14:paraId="203CB21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5190509F">
            <w:pPr>
              <w:jc w:val="center"/>
              <w:rPr>
                <w:rFonts w:cs="宋体" w:asciiTheme="minorEastAsia" w:hAnsiTheme="minorEastAsia" w:eastAsiaTheme="minorEastAsia"/>
                <w:color w:val="000000"/>
              </w:rPr>
            </w:pPr>
          </w:p>
        </w:tc>
        <w:tc>
          <w:tcPr>
            <w:tcW w:w="1875" w:type="dxa"/>
            <w:vAlign w:val="center"/>
          </w:tcPr>
          <w:p w14:paraId="71927B4F">
            <w:pPr>
              <w:jc w:val="center"/>
              <w:rPr>
                <w:rFonts w:cs="宋体" w:asciiTheme="minorEastAsia" w:hAnsiTheme="minorEastAsia" w:eastAsiaTheme="minorEastAsia"/>
                <w:color w:val="000000"/>
              </w:rPr>
            </w:pPr>
          </w:p>
        </w:tc>
        <w:tc>
          <w:tcPr>
            <w:tcW w:w="1539" w:type="dxa"/>
            <w:vAlign w:val="center"/>
          </w:tcPr>
          <w:p w14:paraId="3395ED15">
            <w:pPr>
              <w:jc w:val="center"/>
              <w:rPr>
                <w:rFonts w:cs="宋体" w:asciiTheme="minorEastAsia" w:hAnsiTheme="minorEastAsia" w:eastAsiaTheme="minorEastAsia"/>
                <w:color w:val="000000"/>
              </w:rPr>
            </w:pPr>
          </w:p>
        </w:tc>
        <w:tc>
          <w:tcPr>
            <w:tcW w:w="1419" w:type="dxa"/>
            <w:vAlign w:val="center"/>
          </w:tcPr>
          <w:p w14:paraId="238946E5">
            <w:pPr>
              <w:jc w:val="center"/>
              <w:rPr>
                <w:rFonts w:cs="宋体" w:asciiTheme="minorEastAsia" w:hAnsiTheme="minorEastAsia" w:eastAsiaTheme="minorEastAsia"/>
                <w:color w:val="000000"/>
              </w:rPr>
            </w:pPr>
          </w:p>
        </w:tc>
        <w:tc>
          <w:tcPr>
            <w:tcW w:w="1333" w:type="dxa"/>
            <w:vAlign w:val="center"/>
          </w:tcPr>
          <w:p w14:paraId="49425F79">
            <w:pPr>
              <w:jc w:val="center"/>
              <w:rPr>
                <w:rFonts w:cs="宋体" w:asciiTheme="minorEastAsia" w:hAnsiTheme="minorEastAsia" w:eastAsiaTheme="minorEastAsia"/>
                <w:color w:val="000000"/>
              </w:rPr>
            </w:pPr>
          </w:p>
        </w:tc>
        <w:tc>
          <w:tcPr>
            <w:tcW w:w="1484" w:type="dxa"/>
            <w:vAlign w:val="center"/>
          </w:tcPr>
          <w:p w14:paraId="29BCCE96">
            <w:pPr>
              <w:jc w:val="center"/>
              <w:rPr>
                <w:rFonts w:cs="宋体" w:asciiTheme="minorEastAsia" w:hAnsiTheme="minorEastAsia" w:eastAsiaTheme="minorEastAsia"/>
                <w:color w:val="000000"/>
              </w:rPr>
            </w:pPr>
          </w:p>
        </w:tc>
        <w:tc>
          <w:tcPr>
            <w:tcW w:w="1484" w:type="dxa"/>
            <w:vAlign w:val="center"/>
          </w:tcPr>
          <w:p w14:paraId="618609F7">
            <w:pPr>
              <w:jc w:val="center"/>
              <w:rPr>
                <w:rFonts w:cs="宋体" w:asciiTheme="minorEastAsia" w:hAnsiTheme="minorEastAsia" w:eastAsiaTheme="minorEastAsia"/>
                <w:color w:val="000000"/>
              </w:rPr>
            </w:pPr>
          </w:p>
        </w:tc>
      </w:tr>
      <w:tr w14:paraId="03E68DE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04E3E8DF">
            <w:pPr>
              <w:jc w:val="center"/>
              <w:rPr>
                <w:rFonts w:cs="宋体" w:asciiTheme="minorEastAsia" w:hAnsiTheme="minorEastAsia" w:eastAsiaTheme="minorEastAsia"/>
                <w:color w:val="000000"/>
              </w:rPr>
            </w:pPr>
          </w:p>
        </w:tc>
        <w:tc>
          <w:tcPr>
            <w:tcW w:w="1875" w:type="dxa"/>
            <w:vAlign w:val="center"/>
          </w:tcPr>
          <w:p w14:paraId="20A96895">
            <w:pPr>
              <w:jc w:val="center"/>
              <w:rPr>
                <w:rFonts w:cs="宋体" w:asciiTheme="minorEastAsia" w:hAnsiTheme="minorEastAsia" w:eastAsiaTheme="minorEastAsia"/>
                <w:color w:val="000000"/>
              </w:rPr>
            </w:pPr>
          </w:p>
        </w:tc>
        <w:tc>
          <w:tcPr>
            <w:tcW w:w="1539" w:type="dxa"/>
            <w:vAlign w:val="center"/>
          </w:tcPr>
          <w:p w14:paraId="646E048E">
            <w:pPr>
              <w:jc w:val="center"/>
              <w:rPr>
                <w:rFonts w:cs="宋体" w:asciiTheme="minorEastAsia" w:hAnsiTheme="minorEastAsia" w:eastAsiaTheme="minorEastAsia"/>
                <w:color w:val="000000"/>
              </w:rPr>
            </w:pPr>
          </w:p>
        </w:tc>
        <w:tc>
          <w:tcPr>
            <w:tcW w:w="1419" w:type="dxa"/>
            <w:vAlign w:val="center"/>
          </w:tcPr>
          <w:p w14:paraId="15440499">
            <w:pPr>
              <w:jc w:val="center"/>
              <w:rPr>
                <w:rFonts w:cs="宋体" w:asciiTheme="minorEastAsia" w:hAnsiTheme="minorEastAsia" w:eastAsiaTheme="minorEastAsia"/>
                <w:color w:val="000000"/>
              </w:rPr>
            </w:pPr>
          </w:p>
        </w:tc>
        <w:tc>
          <w:tcPr>
            <w:tcW w:w="1333" w:type="dxa"/>
            <w:vAlign w:val="center"/>
          </w:tcPr>
          <w:p w14:paraId="10C76C9D">
            <w:pPr>
              <w:jc w:val="center"/>
              <w:rPr>
                <w:rFonts w:cs="宋体" w:asciiTheme="minorEastAsia" w:hAnsiTheme="minorEastAsia" w:eastAsiaTheme="minorEastAsia"/>
                <w:color w:val="000000"/>
              </w:rPr>
            </w:pPr>
          </w:p>
        </w:tc>
        <w:tc>
          <w:tcPr>
            <w:tcW w:w="1484" w:type="dxa"/>
            <w:vAlign w:val="center"/>
          </w:tcPr>
          <w:p w14:paraId="5F3EBF83">
            <w:pPr>
              <w:jc w:val="center"/>
              <w:rPr>
                <w:rFonts w:cs="宋体" w:asciiTheme="minorEastAsia" w:hAnsiTheme="minorEastAsia" w:eastAsiaTheme="minorEastAsia"/>
                <w:color w:val="000000"/>
              </w:rPr>
            </w:pPr>
          </w:p>
        </w:tc>
        <w:tc>
          <w:tcPr>
            <w:tcW w:w="1484" w:type="dxa"/>
            <w:vAlign w:val="center"/>
          </w:tcPr>
          <w:p w14:paraId="4C576A9F">
            <w:pPr>
              <w:jc w:val="center"/>
              <w:rPr>
                <w:rFonts w:cs="宋体" w:asciiTheme="minorEastAsia" w:hAnsiTheme="minorEastAsia" w:eastAsiaTheme="minorEastAsia"/>
                <w:color w:val="000000"/>
              </w:rPr>
            </w:pPr>
          </w:p>
        </w:tc>
      </w:tr>
      <w:tr w14:paraId="290D5F5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63573C3E">
            <w:pPr>
              <w:jc w:val="center"/>
              <w:rPr>
                <w:rFonts w:cs="宋体" w:asciiTheme="minorEastAsia" w:hAnsiTheme="minorEastAsia" w:eastAsiaTheme="minorEastAsia"/>
                <w:color w:val="000000"/>
              </w:rPr>
            </w:pPr>
          </w:p>
        </w:tc>
        <w:tc>
          <w:tcPr>
            <w:tcW w:w="1875" w:type="dxa"/>
            <w:vAlign w:val="center"/>
          </w:tcPr>
          <w:p w14:paraId="0CF66459">
            <w:pPr>
              <w:jc w:val="center"/>
              <w:rPr>
                <w:rFonts w:cs="宋体" w:asciiTheme="minorEastAsia" w:hAnsiTheme="minorEastAsia" w:eastAsiaTheme="minorEastAsia"/>
                <w:color w:val="000000"/>
              </w:rPr>
            </w:pPr>
          </w:p>
        </w:tc>
        <w:tc>
          <w:tcPr>
            <w:tcW w:w="1539" w:type="dxa"/>
            <w:vAlign w:val="center"/>
          </w:tcPr>
          <w:p w14:paraId="767B4836">
            <w:pPr>
              <w:jc w:val="center"/>
              <w:rPr>
                <w:rFonts w:cs="宋体" w:asciiTheme="minorEastAsia" w:hAnsiTheme="minorEastAsia" w:eastAsiaTheme="minorEastAsia"/>
                <w:color w:val="000000"/>
              </w:rPr>
            </w:pPr>
          </w:p>
        </w:tc>
        <w:tc>
          <w:tcPr>
            <w:tcW w:w="1419" w:type="dxa"/>
            <w:vAlign w:val="center"/>
          </w:tcPr>
          <w:p w14:paraId="2113DD67">
            <w:pPr>
              <w:jc w:val="center"/>
              <w:rPr>
                <w:rFonts w:cs="宋体" w:asciiTheme="minorEastAsia" w:hAnsiTheme="minorEastAsia" w:eastAsiaTheme="minorEastAsia"/>
                <w:color w:val="000000"/>
              </w:rPr>
            </w:pPr>
          </w:p>
        </w:tc>
        <w:tc>
          <w:tcPr>
            <w:tcW w:w="1333" w:type="dxa"/>
            <w:vAlign w:val="center"/>
          </w:tcPr>
          <w:p w14:paraId="1070C1A6">
            <w:pPr>
              <w:jc w:val="center"/>
              <w:rPr>
                <w:rFonts w:cs="宋体" w:asciiTheme="minorEastAsia" w:hAnsiTheme="minorEastAsia" w:eastAsiaTheme="minorEastAsia"/>
                <w:color w:val="000000"/>
              </w:rPr>
            </w:pPr>
          </w:p>
        </w:tc>
        <w:tc>
          <w:tcPr>
            <w:tcW w:w="1484" w:type="dxa"/>
            <w:vAlign w:val="center"/>
          </w:tcPr>
          <w:p w14:paraId="0FB18ABD">
            <w:pPr>
              <w:jc w:val="center"/>
              <w:rPr>
                <w:rFonts w:cs="宋体" w:asciiTheme="minorEastAsia" w:hAnsiTheme="minorEastAsia" w:eastAsiaTheme="minorEastAsia"/>
                <w:color w:val="000000"/>
              </w:rPr>
            </w:pPr>
          </w:p>
        </w:tc>
        <w:tc>
          <w:tcPr>
            <w:tcW w:w="1484" w:type="dxa"/>
            <w:vAlign w:val="center"/>
          </w:tcPr>
          <w:p w14:paraId="1BFBC9E0">
            <w:pPr>
              <w:jc w:val="center"/>
              <w:rPr>
                <w:rFonts w:cs="宋体" w:asciiTheme="minorEastAsia" w:hAnsiTheme="minorEastAsia" w:eastAsiaTheme="minorEastAsia"/>
                <w:color w:val="000000"/>
              </w:rPr>
            </w:pPr>
          </w:p>
        </w:tc>
      </w:tr>
      <w:tr w14:paraId="1184513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D43AA90">
            <w:pPr>
              <w:jc w:val="center"/>
              <w:rPr>
                <w:rFonts w:cs="宋体" w:asciiTheme="minorEastAsia" w:hAnsiTheme="minorEastAsia" w:eastAsiaTheme="minorEastAsia"/>
                <w:color w:val="000000"/>
              </w:rPr>
            </w:pPr>
          </w:p>
        </w:tc>
        <w:tc>
          <w:tcPr>
            <w:tcW w:w="1875" w:type="dxa"/>
            <w:vAlign w:val="center"/>
          </w:tcPr>
          <w:p w14:paraId="19FA298A">
            <w:pPr>
              <w:jc w:val="center"/>
              <w:rPr>
                <w:rFonts w:cs="宋体" w:asciiTheme="minorEastAsia" w:hAnsiTheme="minorEastAsia" w:eastAsiaTheme="minorEastAsia"/>
                <w:color w:val="000000"/>
              </w:rPr>
            </w:pPr>
          </w:p>
        </w:tc>
        <w:tc>
          <w:tcPr>
            <w:tcW w:w="1539" w:type="dxa"/>
            <w:vAlign w:val="center"/>
          </w:tcPr>
          <w:p w14:paraId="08706E7B">
            <w:pPr>
              <w:jc w:val="center"/>
              <w:rPr>
                <w:rFonts w:cs="宋体" w:asciiTheme="minorEastAsia" w:hAnsiTheme="minorEastAsia" w:eastAsiaTheme="minorEastAsia"/>
                <w:color w:val="000000"/>
              </w:rPr>
            </w:pPr>
          </w:p>
        </w:tc>
        <w:tc>
          <w:tcPr>
            <w:tcW w:w="1419" w:type="dxa"/>
            <w:vAlign w:val="center"/>
          </w:tcPr>
          <w:p w14:paraId="7116B491">
            <w:pPr>
              <w:jc w:val="center"/>
              <w:rPr>
                <w:rFonts w:cs="宋体" w:asciiTheme="minorEastAsia" w:hAnsiTheme="minorEastAsia" w:eastAsiaTheme="minorEastAsia"/>
                <w:color w:val="000000"/>
              </w:rPr>
            </w:pPr>
          </w:p>
        </w:tc>
        <w:tc>
          <w:tcPr>
            <w:tcW w:w="1333" w:type="dxa"/>
            <w:vAlign w:val="center"/>
          </w:tcPr>
          <w:p w14:paraId="49C2C759">
            <w:pPr>
              <w:jc w:val="center"/>
              <w:rPr>
                <w:rFonts w:cs="宋体" w:asciiTheme="minorEastAsia" w:hAnsiTheme="minorEastAsia" w:eastAsiaTheme="minorEastAsia"/>
                <w:color w:val="000000"/>
              </w:rPr>
            </w:pPr>
          </w:p>
        </w:tc>
        <w:tc>
          <w:tcPr>
            <w:tcW w:w="1484" w:type="dxa"/>
            <w:vAlign w:val="center"/>
          </w:tcPr>
          <w:p w14:paraId="392C972E">
            <w:pPr>
              <w:jc w:val="center"/>
              <w:rPr>
                <w:rFonts w:cs="宋体" w:asciiTheme="minorEastAsia" w:hAnsiTheme="minorEastAsia" w:eastAsiaTheme="minorEastAsia"/>
                <w:color w:val="000000"/>
              </w:rPr>
            </w:pPr>
          </w:p>
        </w:tc>
        <w:tc>
          <w:tcPr>
            <w:tcW w:w="1484" w:type="dxa"/>
            <w:vAlign w:val="center"/>
          </w:tcPr>
          <w:p w14:paraId="17067B9B">
            <w:pPr>
              <w:jc w:val="center"/>
              <w:rPr>
                <w:rFonts w:cs="宋体" w:asciiTheme="minorEastAsia" w:hAnsiTheme="minorEastAsia" w:eastAsiaTheme="minorEastAsia"/>
                <w:color w:val="000000"/>
              </w:rPr>
            </w:pPr>
          </w:p>
        </w:tc>
      </w:tr>
      <w:tr w14:paraId="2F0028B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28403EB8">
            <w:pPr>
              <w:jc w:val="center"/>
              <w:rPr>
                <w:rFonts w:cs="宋体" w:asciiTheme="minorEastAsia" w:hAnsiTheme="minorEastAsia" w:eastAsiaTheme="minorEastAsia"/>
                <w:color w:val="000000"/>
              </w:rPr>
            </w:pPr>
          </w:p>
        </w:tc>
        <w:tc>
          <w:tcPr>
            <w:tcW w:w="1875" w:type="dxa"/>
            <w:vAlign w:val="center"/>
          </w:tcPr>
          <w:p w14:paraId="516D8AA9">
            <w:pPr>
              <w:jc w:val="center"/>
              <w:rPr>
                <w:rFonts w:cs="宋体" w:asciiTheme="minorEastAsia" w:hAnsiTheme="minorEastAsia" w:eastAsiaTheme="minorEastAsia"/>
                <w:color w:val="000000"/>
              </w:rPr>
            </w:pPr>
          </w:p>
        </w:tc>
        <w:tc>
          <w:tcPr>
            <w:tcW w:w="1539" w:type="dxa"/>
            <w:vAlign w:val="center"/>
          </w:tcPr>
          <w:p w14:paraId="4F19FA0E">
            <w:pPr>
              <w:jc w:val="center"/>
              <w:rPr>
                <w:rFonts w:cs="宋体" w:asciiTheme="minorEastAsia" w:hAnsiTheme="minorEastAsia" w:eastAsiaTheme="minorEastAsia"/>
                <w:color w:val="000000"/>
              </w:rPr>
            </w:pPr>
          </w:p>
        </w:tc>
        <w:tc>
          <w:tcPr>
            <w:tcW w:w="1419" w:type="dxa"/>
            <w:vAlign w:val="center"/>
          </w:tcPr>
          <w:p w14:paraId="0B8E7291">
            <w:pPr>
              <w:jc w:val="center"/>
              <w:rPr>
                <w:rFonts w:cs="宋体" w:asciiTheme="minorEastAsia" w:hAnsiTheme="minorEastAsia" w:eastAsiaTheme="minorEastAsia"/>
                <w:color w:val="000000"/>
              </w:rPr>
            </w:pPr>
          </w:p>
        </w:tc>
        <w:tc>
          <w:tcPr>
            <w:tcW w:w="1333" w:type="dxa"/>
            <w:vAlign w:val="center"/>
          </w:tcPr>
          <w:p w14:paraId="5614FEFA">
            <w:pPr>
              <w:jc w:val="center"/>
              <w:rPr>
                <w:rFonts w:cs="宋体" w:asciiTheme="minorEastAsia" w:hAnsiTheme="minorEastAsia" w:eastAsiaTheme="minorEastAsia"/>
                <w:color w:val="000000"/>
              </w:rPr>
            </w:pPr>
          </w:p>
        </w:tc>
        <w:tc>
          <w:tcPr>
            <w:tcW w:w="1484" w:type="dxa"/>
            <w:vAlign w:val="center"/>
          </w:tcPr>
          <w:p w14:paraId="114FF79E">
            <w:pPr>
              <w:jc w:val="center"/>
              <w:rPr>
                <w:rFonts w:cs="宋体" w:asciiTheme="minorEastAsia" w:hAnsiTheme="minorEastAsia" w:eastAsiaTheme="minorEastAsia"/>
                <w:color w:val="000000"/>
              </w:rPr>
            </w:pPr>
          </w:p>
        </w:tc>
        <w:tc>
          <w:tcPr>
            <w:tcW w:w="1484" w:type="dxa"/>
            <w:vAlign w:val="center"/>
          </w:tcPr>
          <w:p w14:paraId="7F411E6C">
            <w:pPr>
              <w:jc w:val="center"/>
              <w:rPr>
                <w:rFonts w:cs="宋体" w:asciiTheme="minorEastAsia" w:hAnsiTheme="minorEastAsia" w:eastAsiaTheme="minorEastAsia"/>
                <w:color w:val="000000"/>
              </w:rPr>
            </w:pPr>
          </w:p>
        </w:tc>
      </w:tr>
      <w:tr w14:paraId="046BAB1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9C53136">
            <w:pPr>
              <w:jc w:val="center"/>
              <w:rPr>
                <w:rFonts w:cs="宋体" w:asciiTheme="minorEastAsia" w:hAnsiTheme="minorEastAsia" w:eastAsiaTheme="minorEastAsia"/>
                <w:color w:val="000000"/>
              </w:rPr>
            </w:pPr>
          </w:p>
        </w:tc>
        <w:tc>
          <w:tcPr>
            <w:tcW w:w="1875" w:type="dxa"/>
            <w:vAlign w:val="center"/>
          </w:tcPr>
          <w:p w14:paraId="1389DBCB">
            <w:pPr>
              <w:jc w:val="center"/>
              <w:rPr>
                <w:rFonts w:cs="宋体" w:asciiTheme="minorEastAsia" w:hAnsiTheme="minorEastAsia" w:eastAsiaTheme="minorEastAsia"/>
                <w:color w:val="000000"/>
              </w:rPr>
            </w:pPr>
          </w:p>
        </w:tc>
        <w:tc>
          <w:tcPr>
            <w:tcW w:w="1539" w:type="dxa"/>
            <w:vAlign w:val="center"/>
          </w:tcPr>
          <w:p w14:paraId="2E4F2D01">
            <w:pPr>
              <w:jc w:val="center"/>
              <w:rPr>
                <w:rFonts w:cs="宋体" w:asciiTheme="minorEastAsia" w:hAnsiTheme="minorEastAsia" w:eastAsiaTheme="minorEastAsia"/>
                <w:color w:val="000000"/>
              </w:rPr>
            </w:pPr>
          </w:p>
        </w:tc>
        <w:tc>
          <w:tcPr>
            <w:tcW w:w="1419" w:type="dxa"/>
            <w:vAlign w:val="center"/>
          </w:tcPr>
          <w:p w14:paraId="21D0B65F">
            <w:pPr>
              <w:jc w:val="center"/>
              <w:rPr>
                <w:rFonts w:cs="宋体" w:asciiTheme="minorEastAsia" w:hAnsiTheme="minorEastAsia" w:eastAsiaTheme="minorEastAsia"/>
                <w:color w:val="000000"/>
              </w:rPr>
            </w:pPr>
          </w:p>
        </w:tc>
        <w:tc>
          <w:tcPr>
            <w:tcW w:w="1333" w:type="dxa"/>
            <w:vAlign w:val="center"/>
          </w:tcPr>
          <w:p w14:paraId="267D02B6">
            <w:pPr>
              <w:jc w:val="center"/>
              <w:rPr>
                <w:rFonts w:cs="宋体" w:asciiTheme="minorEastAsia" w:hAnsiTheme="minorEastAsia" w:eastAsiaTheme="minorEastAsia"/>
                <w:color w:val="000000"/>
              </w:rPr>
            </w:pPr>
          </w:p>
        </w:tc>
        <w:tc>
          <w:tcPr>
            <w:tcW w:w="1484" w:type="dxa"/>
            <w:vAlign w:val="center"/>
          </w:tcPr>
          <w:p w14:paraId="7C2982AF">
            <w:pPr>
              <w:jc w:val="center"/>
              <w:rPr>
                <w:rFonts w:cs="宋体" w:asciiTheme="minorEastAsia" w:hAnsiTheme="minorEastAsia" w:eastAsiaTheme="minorEastAsia"/>
                <w:color w:val="000000"/>
              </w:rPr>
            </w:pPr>
          </w:p>
        </w:tc>
        <w:tc>
          <w:tcPr>
            <w:tcW w:w="1484" w:type="dxa"/>
            <w:vAlign w:val="center"/>
          </w:tcPr>
          <w:p w14:paraId="1EDD8E19">
            <w:pPr>
              <w:jc w:val="center"/>
              <w:rPr>
                <w:rFonts w:cs="宋体" w:asciiTheme="minorEastAsia" w:hAnsiTheme="minorEastAsia" w:eastAsiaTheme="minorEastAsia"/>
                <w:color w:val="000000"/>
              </w:rPr>
            </w:pPr>
          </w:p>
        </w:tc>
      </w:tr>
      <w:tr w14:paraId="2596C2C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7A6AB1F">
            <w:pPr>
              <w:jc w:val="center"/>
              <w:rPr>
                <w:rFonts w:cs="宋体" w:asciiTheme="minorEastAsia" w:hAnsiTheme="minorEastAsia" w:eastAsiaTheme="minorEastAsia"/>
                <w:color w:val="000000"/>
              </w:rPr>
            </w:pPr>
          </w:p>
        </w:tc>
        <w:tc>
          <w:tcPr>
            <w:tcW w:w="1875" w:type="dxa"/>
            <w:vAlign w:val="center"/>
          </w:tcPr>
          <w:p w14:paraId="3F186A96">
            <w:pPr>
              <w:jc w:val="center"/>
              <w:rPr>
                <w:rFonts w:cs="宋体" w:asciiTheme="minorEastAsia" w:hAnsiTheme="minorEastAsia" w:eastAsiaTheme="minorEastAsia"/>
                <w:color w:val="000000"/>
              </w:rPr>
            </w:pPr>
          </w:p>
        </w:tc>
        <w:tc>
          <w:tcPr>
            <w:tcW w:w="1539" w:type="dxa"/>
            <w:vAlign w:val="center"/>
          </w:tcPr>
          <w:p w14:paraId="34439B3E">
            <w:pPr>
              <w:jc w:val="center"/>
              <w:rPr>
                <w:rFonts w:cs="宋体" w:asciiTheme="minorEastAsia" w:hAnsiTheme="minorEastAsia" w:eastAsiaTheme="minorEastAsia"/>
                <w:color w:val="000000"/>
              </w:rPr>
            </w:pPr>
          </w:p>
        </w:tc>
        <w:tc>
          <w:tcPr>
            <w:tcW w:w="1419" w:type="dxa"/>
            <w:vAlign w:val="center"/>
          </w:tcPr>
          <w:p w14:paraId="51301A34">
            <w:pPr>
              <w:jc w:val="center"/>
              <w:rPr>
                <w:rFonts w:cs="宋体" w:asciiTheme="minorEastAsia" w:hAnsiTheme="minorEastAsia" w:eastAsiaTheme="minorEastAsia"/>
                <w:color w:val="000000"/>
              </w:rPr>
            </w:pPr>
          </w:p>
        </w:tc>
        <w:tc>
          <w:tcPr>
            <w:tcW w:w="1333" w:type="dxa"/>
            <w:vAlign w:val="center"/>
          </w:tcPr>
          <w:p w14:paraId="6CBBAF81">
            <w:pPr>
              <w:jc w:val="center"/>
              <w:rPr>
                <w:rFonts w:cs="宋体" w:asciiTheme="minorEastAsia" w:hAnsiTheme="minorEastAsia" w:eastAsiaTheme="minorEastAsia"/>
                <w:color w:val="000000"/>
              </w:rPr>
            </w:pPr>
          </w:p>
        </w:tc>
        <w:tc>
          <w:tcPr>
            <w:tcW w:w="1484" w:type="dxa"/>
            <w:vAlign w:val="center"/>
          </w:tcPr>
          <w:p w14:paraId="02C5667F">
            <w:pPr>
              <w:jc w:val="center"/>
              <w:rPr>
                <w:rFonts w:cs="宋体" w:asciiTheme="minorEastAsia" w:hAnsiTheme="minorEastAsia" w:eastAsiaTheme="minorEastAsia"/>
                <w:color w:val="000000"/>
              </w:rPr>
            </w:pPr>
          </w:p>
        </w:tc>
        <w:tc>
          <w:tcPr>
            <w:tcW w:w="1484" w:type="dxa"/>
            <w:vAlign w:val="center"/>
          </w:tcPr>
          <w:p w14:paraId="0E6A309A">
            <w:pPr>
              <w:jc w:val="center"/>
              <w:rPr>
                <w:rFonts w:cs="宋体" w:asciiTheme="minorEastAsia" w:hAnsiTheme="minorEastAsia" w:eastAsiaTheme="minorEastAsia"/>
                <w:color w:val="000000"/>
              </w:rPr>
            </w:pPr>
          </w:p>
        </w:tc>
      </w:tr>
    </w:tbl>
    <w:p w14:paraId="49B9BEB8">
      <w:pPr>
        <w:pStyle w:val="4"/>
        <w:ind w:firstLine="0" w:firstLineChars="0"/>
        <w:rPr>
          <w:rFonts w:cs="宋体" w:asciiTheme="minorEastAsia" w:hAnsiTheme="minorEastAsia"/>
          <w:kern w:val="0"/>
          <w:sz w:val="28"/>
          <w:szCs w:val="28"/>
        </w:rPr>
      </w:pPr>
      <w:r>
        <w:rPr>
          <w:rFonts w:hint="eastAsia" w:cs="宋体" w:asciiTheme="minorEastAsia" w:hAnsiTheme="minorEastAsia"/>
          <w:kern w:val="0"/>
          <w:sz w:val="28"/>
          <w:szCs w:val="28"/>
        </w:rPr>
        <w:t>注：供应商应针对本次采购项目提供公司</w:t>
      </w:r>
      <w:r>
        <w:rPr>
          <w:rFonts w:hint="eastAsia" w:cs="宋体" w:asciiTheme="minorEastAsia" w:hAnsiTheme="minorEastAsia"/>
          <w:sz w:val="28"/>
          <w:szCs w:val="28"/>
        </w:rPr>
        <w:t>同类采购项目历史成交信息</w:t>
      </w:r>
      <w:r>
        <w:rPr>
          <w:rFonts w:hint="eastAsia" w:cs="宋体" w:asciiTheme="minorEastAsia" w:hAnsiTheme="minorEastAsia"/>
          <w:kern w:val="0"/>
          <w:sz w:val="28"/>
          <w:szCs w:val="28"/>
        </w:rPr>
        <w:t>，如有应列表并附上相关合同等材料</w:t>
      </w:r>
      <w:r>
        <w:rPr>
          <w:rFonts w:hint="eastAsia" w:cs="宋体" w:asciiTheme="minorEastAsia" w:hAnsiTheme="minorEastAsia"/>
          <w:kern w:val="0"/>
          <w:sz w:val="28"/>
          <w:szCs w:val="28"/>
          <w:lang w:eastAsia="zh-CN"/>
        </w:rPr>
        <w:t>（</w:t>
      </w:r>
      <w:r>
        <w:rPr>
          <w:rFonts w:hint="eastAsia" w:cs="宋体" w:asciiTheme="minorEastAsia" w:hAnsiTheme="minorEastAsia"/>
          <w:kern w:val="0"/>
          <w:sz w:val="28"/>
          <w:szCs w:val="28"/>
          <w:lang w:val="en-US" w:eastAsia="zh-CN"/>
        </w:rPr>
        <w:t>如公告截图等</w:t>
      </w:r>
      <w:r>
        <w:rPr>
          <w:rFonts w:hint="eastAsia" w:cs="宋体" w:asciiTheme="minorEastAsia" w:hAnsiTheme="minorEastAsia"/>
          <w:kern w:val="0"/>
          <w:sz w:val="28"/>
          <w:szCs w:val="28"/>
          <w:lang w:eastAsia="zh-CN"/>
        </w:rPr>
        <w:t>）</w:t>
      </w:r>
      <w:r>
        <w:rPr>
          <w:rFonts w:hint="eastAsia" w:cs="宋体" w:asciiTheme="minorEastAsia" w:hAnsiTheme="minorEastAsia"/>
          <w:kern w:val="0"/>
          <w:sz w:val="28"/>
          <w:szCs w:val="28"/>
        </w:rPr>
        <w:t>。</w:t>
      </w:r>
    </w:p>
    <w:p w14:paraId="4376BE74">
      <w:pPr>
        <w:pStyle w:val="16"/>
        <w:rPr>
          <w:rFonts w:asciiTheme="minorEastAsia" w:hAnsiTheme="minorEastAsia" w:eastAsiaTheme="minorEastAsia"/>
        </w:rPr>
      </w:pPr>
    </w:p>
    <w:p w14:paraId="7CD45428">
      <w:pPr>
        <w:pStyle w:val="16"/>
        <w:rPr>
          <w:rFonts w:asciiTheme="minorEastAsia" w:hAnsiTheme="minorEastAsia" w:eastAsiaTheme="minorEastAsia"/>
        </w:rPr>
      </w:pPr>
    </w:p>
    <w:p w14:paraId="2AC3B3F6">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14:paraId="7F1AF049">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仿宋" w:hAnsi="仿宋" w:eastAsia="仿宋" w:cs="Helvetica Neue"/>
          <w:b/>
          <w:color w:val="000000" w:themeColor="text1"/>
          <w:kern w:val="0"/>
          <w:sz w:val="32"/>
          <w:szCs w:val="32"/>
        </w:rPr>
        <w:t>后续采购情况</w:t>
      </w:r>
    </w:p>
    <w:p w14:paraId="0E86D61C">
      <w:pPr>
        <w:pStyle w:val="12"/>
        <w:numPr>
          <w:ilvl w:val="0"/>
          <w:numId w:val="0"/>
        </w:numPr>
        <w:ind w:leftChars="0"/>
        <w:outlineLvl w:val="0"/>
        <w:rPr>
          <w:rFonts w:hint="default" w:asciiTheme="minorEastAsia" w:hAnsiTheme="minorEastAsia" w:eastAsiaTheme="minorEastAsia"/>
          <w:b/>
          <w:bCs/>
          <w:sz w:val="32"/>
          <w:szCs w:val="32"/>
          <w:lang w:val="en-US" w:eastAsia="zh-CN"/>
        </w:rPr>
      </w:pPr>
      <w:r>
        <w:rPr>
          <w:rFonts w:hint="eastAsia" w:asciiTheme="minorEastAsia" w:hAnsiTheme="minorEastAsia" w:eastAsiaTheme="minorEastAsia"/>
          <w:b w:val="0"/>
          <w:bCs w:val="0"/>
          <w:sz w:val="32"/>
          <w:szCs w:val="32"/>
          <w:lang w:val="en-US" w:eastAsia="zh-CN"/>
        </w:rPr>
        <w:t>1</w:t>
      </w:r>
      <w:r>
        <w:rPr>
          <w:rFonts w:hint="eastAsia" w:asciiTheme="minorEastAsia" w:hAnsiTheme="minorEastAsia" w:eastAsiaTheme="minorEastAsia"/>
          <w:b/>
          <w:bCs/>
          <w:sz w:val="32"/>
          <w:szCs w:val="32"/>
          <w:lang w:val="en-US" w:eastAsia="zh-CN"/>
        </w:rPr>
        <w:t>.</w:t>
      </w:r>
      <w:r>
        <w:rPr>
          <w:rFonts w:ascii="仿宋" w:hAnsi="仿宋" w:eastAsia="仿宋"/>
          <w:sz w:val="32"/>
          <w:szCs w:val="32"/>
        </w:rPr>
        <w:t>可能涉及的运行维护</w:t>
      </w:r>
      <w:r>
        <w:rPr>
          <w:rFonts w:ascii="仿宋" w:hAnsi="仿宋" w:eastAsia="仿宋" w:cs="Arial"/>
          <w:color w:val="191919"/>
          <w:sz w:val="32"/>
          <w:szCs w:val="32"/>
        </w:rPr>
        <w:t>、升级更新、备品备件、耗材等</w:t>
      </w:r>
      <w:r>
        <w:rPr>
          <w:rFonts w:hint="eastAsia" w:ascii="仿宋" w:hAnsi="仿宋" w:eastAsia="仿宋" w:cs="Arial"/>
          <w:color w:val="191919"/>
          <w:sz w:val="32"/>
          <w:szCs w:val="32"/>
        </w:rPr>
        <w:t>情况</w:t>
      </w:r>
    </w:p>
    <w:p w14:paraId="17E8D7D5">
      <w:pPr>
        <w:pStyle w:val="12"/>
        <w:numPr>
          <w:ilvl w:val="0"/>
          <w:numId w:val="0"/>
        </w:numPr>
        <w:ind w:leftChars="0"/>
        <w:outlineLvl w:val="0"/>
        <w:rPr>
          <w:rFonts w:asciiTheme="minorEastAsia" w:hAnsiTheme="minorEastAsia" w:eastAsiaTheme="minorEastAsia"/>
          <w:b/>
          <w:bCs/>
          <w:sz w:val="32"/>
          <w:szCs w:val="32"/>
        </w:rPr>
      </w:pPr>
    </w:p>
    <w:p w14:paraId="4FE165B0">
      <w:pPr>
        <w:pStyle w:val="12"/>
        <w:numPr>
          <w:ilvl w:val="0"/>
          <w:numId w:val="0"/>
        </w:numPr>
        <w:ind w:leftChars="0"/>
        <w:outlineLvl w:val="0"/>
        <w:rPr>
          <w:rFonts w:asciiTheme="minorEastAsia" w:hAnsiTheme="minorEastAsia" w:eastAsiaTheme="minorEastAsia"/>
          <w:b/>
          <w:bCs/>
          <w:sz w:val="32"/>
          <w:szCs w:val="32"/>
        </w:rPr>
      </w:pPr>
    </w:p>
    <w:p w14:paraId="7355E72D">
      <w:pPr>
        <w:pStyle w:val="12"/>
        <w:numPr>
          <w:ilvl w:val="0"/>
          <w:numId w:val="0"/>
        </w:numPr>
        <w:ind w:leftChars="0"/>
        <w:outlineLvl w:val="0"/>
        <w:rPr>
          <w:rFonts w:asciiTheme="minorEastAsia" w:hAnsiTheme="minorEastAsia" w:eastAsiaTheme="minorEastAsia"/>
          <w:b/>
          <w:bCs/>
          <w:sz w:val="32"/>
          <w:szCs w:val="32"/>
        </w:rPr>
      </w:pPr>
    </w:p>
    <w:p w14:paraId="77107C78">
      <w:pPr>
        <w:pStyle w:val="12"/>
        <w:numPr>
          <w:ilvl w:val="0"/>
          <w:numId w:val="0"/>
        </w:numPr>
        <w:ind w:leftChars="0"/>
        <w:outlineLvl w:val="0"/>
        <w:rPr>
          <w:rFonts w:asciiTheme="minorEastAsia" w:hAnsiTheme="minorEastAsia" w:eastAsiaTheme="minorEastAsia"/>
          <w:b/>
          <w:bCs/>
          <w:sz w:val="32"/>
          <w:szCs w:val="32"/>
        </w:rPr>
      </w:pPr>
    </w:p>
    <w:p w14:paraId="08EF6B7D">
      <w:pPr>
        <w:pStyle w:val="12"/>
        <w:numPr>
          <w:ilvl w:val="0"/>
          <w:numId w:val="0"/>
        </w:numPr>
        <w:ind w:leftChars="0"/>
        <w:outlineLvl w:val="0"/>
        <w:rPr>
          <w:rFonts w:asciiTheme="minorEastAsia" w:hAnsiTheme="minorEastAsia" w:eastAsiaTheme="minorEastAsia"/>
          <w:b/>
          <w:bCs/>
          <w:sz w:val="32"/>
          <w:szCs w:val="32"/>
        </w:rPr>
      </w:pPr>
    </w:p>
    <w:p w14:paraId="29C06428">
      <w:pPr>
        <w:pStyle w:val="12"/>
        <w:numPr>
          <w:ilvl w:val="0"/>
          <w:numId w:val="0"/>
        </w:numPr>
        <w:ind w:leftChars="0"/>
        <w:outlineLvl w:val="0"/>
        <w:rPr>
          <w:rFonts w:asciiTheme="minorEastAsia" w:hAnsiTheme="minorEastAsia" w:eastAsiaTheme="minorEastAsia"/>
          <w:b/>
          <w:bCs/>
          <w:sz w:val="32"/>
          <w:szCs w:val="32"/>
        </w:rPr>
      </w:pPr>
    </w:p>
    <w:p w14:paraId="378B92D4">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用户需求</w:t>
      </w:r>
      <w:r>
        <w:rPr>
          <w:rFonts w:hint="eastAsia" w:asciiTheme="minorEastAsia" w:hAnsiTheme="minorEastAsia" w:eastAsiaTheme="minorEastAsia"/>
          <w:b w:val="0"/>
          <w:bCs w:val="0"/>
          <w:sz w:val="32"/>
          <w:szCs w:val="32"/>
        </w:rPr>
        <w:t>（即附件2：采购需求服务方案）</w:t>
      </w:r>
      <w:r>
        <w:rPr>
          <w:rFonts w:hint="eastAsia" w:asciiTheme="minorEastAsia" w:hAnsiTheme="minorEastAsia" w:eastAsiaTheme="minorEastAsia"/>
          <w:b/>
          <w:bCs/>
          <w:sz w:val="32"/>
          <w:szCs w:val="32"/>
        </w:rPr>
        <w:t>优化意见及建议</w:t>
      </w:r>
    </w:p>
    <w:p w14:paraId="640B4DC3">
      <w:pPr>
        <w:pStyle w:val="6"/>
        <w:spacing w:line="456" w:lineRule="auto"/>
        <w:rPr>
          <w:rFonts w:asciiTheme="minorEastAsia" w:hAnsiTheme="minorEastAsia" w:eastAsiaTheme="minorEastAsia"/>
          <w:sz w:val="21"/>
          <w:szCs w:val="21"/>
          <w:u w:val="single"/>
        </w:rPr>
      </w:pPr>
      <w:r>
        <w:rPr>
          <w:rFonts w:hint="eastAsia" w:cs="宋体" w:asciiTheme="minorEastAsia" w:hAnsiTheme="minorEastAsia" w:eastAsiaTheme="minorEastAsia"/>
          <w:sz w:val="21"/>
          <w:szCs w:val="21"/>
          <w:u w:val="single"/>
        </w:rPr>
        <w:t xml:space="preserve">                                                                                 </w:t>
      </w:r>
      <w:r>
        <w:rPr>
          <w:rFonts w:hint="eastAsia" w:asciiTheme="minorEastAsia" w:hAnsiTheme="minorEastAsia" w:eastAsiaTheme="minorEastAsia"/>
          <w:sz w:val="21"/>
          <w:szCs w:val="21"/>
          <w:u w:val="single"/>
        </w:rPr>
        <w:t xml:space="preserve">           </w:t>
      </w:r>
    </w:p>
    <w:p w14:paraId="6A59F507">
      <w:pPr>
        <w:pStyle w:val="6"/>
        <w:spacing w:line="456" w:lineRule="auto"/>
        <w:rPr>
          <w:rFonts w:asciiTheme="minorEastAsia" w:hAnsiTheme="minorEastAsia" w:eastAsiaTheme="minorEastAsia"/>
          <w:sz w:val="21"/>
          <w:szCs w:val="21"/>
          <w:u w:val="single"/>
        </w:rPr>
      </w:pPr>
      <w:r>
        <w:rPr>
          <w:rFonts w:hint="eastAsia" w:asciiTheme="minorEastAsia" w:hAnsiTheme="minorEastAsia" w:eastAsiaTheme="minorEastAsia"/>
          <w:sz w:val="21"/>
          <w:szCs w:val="21"/>
          <w:u w:val="single"/>
        </w:rPr>
        <w:t xml:space="preserve">                                                                                            </w:t>
      </w:r>
    </w:p>
    <w:p w14:paraId="16F6599C">
      <w:pPr>
        <w:pStyle w:val="6"/>
        <w:spacing w:line="456" w:lineRule="auto"/>
        <w:rPr>
          <w:rFonts w:asciiTheme="minorEastAsia" w:hAnsiTheme="minorEastAsia" w:eastAsiaTheme="minorEastAsia"/>
          <w:sz w:val="21"/>
          <w:szCs w:val="21"/>
          <w:u w:val="single"/>
        </w:rPr>
      </w:pPr>
      <w:r>
        <w:rPr>
          <w:rFonts w:hint="eastAsia" w:asciiTheme="minorEastAsia" w:hAnsiTheme="minorEastAsia" w:eastAsiaTheme="minorEastAsia"/>
          <w:sz w:val="21"/>
          <w:szCs w:val="21"/>
          <w:u w:val="single"/>
        </w:rPr>
        <w:t xml:space="preserve">                                                                                                    </w:t>
      </w:r>
    </w:p>
    <w:p w14:paraId="59B518D7">
      <w:pPr>
        <w:pStyle w:val="6"/>
        <w:spacing w:line="456" w:lineRule="auto"/>
        <w:ind w:firstLine="210" w:firstLineChars="100"/>
        <w:rPr>
          <w:rFonts w:asciiTheme="minorEastAsia" w:hAnsiTheme="minorEastAsia" w:eastAsiaTheme="minorEastAsia"/>
          <w:sz w:val="21"/>
          <w:szCs w:val="21"/>
        </w:rPr>
      </w:pPr>
    </w:p>
    <w:p w14:paraId="632C15D6">
      <w:pPr>
        <w:pStyle w:val="6"/>
        <w:spacing w:line="456" w:lineRule="auto"/>
        <w:ind w:firstLine="210" w:firstLineChars="100"/>
        <w:rPr>
          <w:rFonts w:asciiTheme="minorEastAsia" w:hAnsiTheme="minorEastAsia" w:eastAsiaTheme="minorEastAsia"/>
          <w:sz w:val="21"/>
          <w:szCs w:val="21"/>
        </w:rPr>
      </w:pPr>
    </w:p>
    <w:p w14:paraId="183B8CBE">
      <w:pPr>
        <w:pStyle w:val="6"/>
        <w:spacing w:line="456" w:lineRule="auto"/>
        <w:ind w:firstLine="210" w:firstLineChars="100"/>
        <w:rPr>
          <w:rFonts w:asciiTheme="minorEastAsia" w:hAnsiTheme="minorEastAsia" w:eastAsiaTheme="minorEastAsia"/>
          <w:sz w:val="21"/>
          <w:szCs w:val="21"/>
        </w:rPr>
      </w:pPr>
    </w:p>
    <w:p w14:paraId="52D46F8B">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供应商名称（盖公章）：</w:t>
      </w:r>
      <w:r>
        <w:rPr>
          <w:rFonts w:hint="eastAsia" w:cs="宋体" w:asciiTheme="minorEastAsia" w:hAnsiTheme="minorEastAsia" w:eastAsiaTheme="minorEastAsia"/>
          <w:b/>
          <w:bCs/>
          <w:sz w:val="24"/>
          <w:szCs w:val="24"/>
          <w:u w:val="single"/>
        </w:rPr>
        <w:t xml:space="preserve">                     </w:t>
      </w:r>
      <w:r>
        <w:rPr>
          <w:rFonts w:hint="eastAsia" w:cs="宋体" w:asciiTheme="minorEastAsia" w:hAnsiTheme="minorEastAsia" w:eastAsiaTheme="minorEastAsia"/>
          <w:b/>
          <w:bCs/>
          <w:sz w:val="24"/>
          <w:szCs w:val="24"/>
        </w:rPr>
        <w:t xml:space="preserve">          </w:t>
      </w:r>
    </w:p>
    <w:p w14:paraId="289CA1BA">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联系人：</w:t>
      </w:r>
      <w:r>
        <w:rPr>
          <w:rFonts w:hint="eastAsia" w:cs="宋体" w:asciiTheme="minorEastAsia" w:hAnsiTheme="minorEastAsia" w:eastAsiaTheme="minorEastAsia"/>
          <w:b/>
          <w:bCs/>
          <w:sz w:val="24"/>
          <w:szCs w:val="24"/>
          <w:u w:val="single"/>
        </w:rPr>
        <w:t xml:space="preserve">                        </w:t>
      </w:r>
    </w:p>
    <w:p w14:paraId="2CEBF1C6">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联系电话：</w:t>
      </w:r>
      <w:r>
        <w:rPr>
          <w:rFonts w:hint="eastAsia" w:cs="宋体" w:asciiTheme="minorEastAsia" w:hAnsiTheme="minorEastAsia" w:eastAsiaTheme="minorEastAsia"/>
          <w:b/>
          <w:bCs/>
          <w:sz w:val="24"/>
          <w:szCs w:val="24"/>
          <w:u w:val="single"/>
        </w:rPr>
        <w:t xml:space="preserve">                      </w:t>
      </w:r>
      <w:r>
        <w:rPr>
          <w:rFonts w:hint="eastAsia" w:cs="宋体" w:asciiTheme="minorEastAsia" w:hAnsiTheme="minorEastAsia" w:eastAsiaTheme="minorEastAsia"/>
          <w:b/>
          <w:bCs/>
          <w:sz w:val="24"/>
          <w:szCs w:val="24"/>
        </w:rPr>
        <w:t xml:space="preserve"> </w:t>
      </w:r>
    </w:p>
    <w:p w14:paraId="006F8D27">
      <w:pPr>
        <w:pStyle w:val="6"/>
        <w:spacing w:line="456" w:lineRule="auto"/>
        <w:ind w:firstLine="210" w:firstLineChars="100"/>
        <w:rPr>
          <w:rFonts w:asciiTheme="minorEastAsia" w:hAnsiTheme="minorEastAsia" w:eastAsiaTheme="minorEastAsia"/>
          <w:sz w:val="21"/>
          <w:szCs w:val="21"/>
        </w:rPr>
      </w:pPr>
    </w:p>
    <w:p w14:paraId="480E1832">
      <w:pPr>
        <w:pStyle w:val="6"/>
        <w:spacing w:line="456" w:lineRule="auto"/>
        <w:ind w:firstLine="210" w:firstLineChars="100"/>
        <w:rPr>
          <w:rFonts w:asciiTheme="minorEastAsia" w:hAnsiTheme="minorEastAsia" w:eastAsiaTheme="minorEastAsia"/>
          <w:sz w:val="21"/>
          <w:szCs w:val="21"/>
        </w:rPr>
      </w:pPr>
    </w:p>
    <w:p w14:paraId="03A6D765">
      <w:pPr>
        <w:pStyle w:val="6"/>
        <w:spacing w:line="456" w:lineRule="auto"/>
        <w:ind w:firstLine="4849" w:firstLineChars="2300"/>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 xml:space="preserve"> </w:t>
      </w:r>
    </w:p>
    <w:sectPr>
      <w:footerReference r:id="rId5" w:type="default"/>
      <w:pgSz w:w="11906" w:h="16838"/>
      <w:pgMar w:top="1417" w:right="1134" w:bottom="1417" w:left="1134" w:header="851" w:footer="992" w:gutter="0"/>
      <w:pgNumType w:fmt="numberInDash"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10" w:usb3="00000000" w:csb0="0000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1294E9">
    <w:pPr>
      <w:pStyle w:val="9"/>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0B1677B8">
                <w:pPr>
                  <w:pStyle w:val="9"/>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- 1 -</w:t>
                </w:r>
                <w:r>
                  <w:rPr>
                    <w:rFonts w:ascii="Times New Roman" w:hAnsi="Times New Roman" w:cs="Times New Roman"/>
                    <w:sz w:val="28"/>
                    <w:szCs w:val="2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05268E"/>
    <w:multiLevelType w:val="singleLevel"/>
    <w:tmpl w:val="BC05268E"/>
    <w:lvl w:ilvl="0" w:tentative="0">
      <w:start w:val="1"/>
      <w:numFmt w:val="decimal"/>
      <w:lvlText w:val="%1."/>
      <w:lvlJc w:val="left"/>
      <w:pPr>
        <w:tabs>
          <w:tab w:val="left" w:pos="312"/>
        </w:tabs>
      </w:pPr>
    </w:lvl>
  </w:abstractNum>
  <w:abstractNum w:abstractNumId="1">
    <w:nsid w:val="33631591"/>
    <w:multiLevelType w:val="multilevel"/>
    <w:tmpl w:val="33631591"/>
    <w:lvl w:ilvl="0" w:tentative="0">
      <w:start w:val="1"/>
      <w:numFmt w:val="chineseCountingThousand"/>
      <w:lvlText w:val="%1、"/>
      <w:lvlJc w:val="left"/>
      <w:pPr>
        <w:ind w:left="420" w:hanging="420"/>
      </w:pPr>
      <w:rPr>
        <w:rFonts w:ascii="宋体" w:hAnsi="宋体" w:eastAsia="宋体"/>
        <w:b/>
        <w:bCs/>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jb3VudCI6MTYsImhkaWQiOiIzMTA1Mzk3NjAwNGMzOTBlNWRmNjY4OTAwYjE0ZTQ5NSIsInVzZXJDb3VudCI6MX0="/>
  </w:docVars>
  <w:rsids>
    <w:rsidRoot w:val="72DF068C"/>
    <w:rsid w:val="001134B2"/>
    <w:rsid w:val="001300E4"/>
    <w:rsid w:val="00133028"/>
    <w:rsid w:val="001C62FE"/>
    <w:rsid w:val="001E6A27"/>
    <w:rsid w:val="00271BA5"/>
    <w:rsid w:val="002E249B"/>
    <w:rsid w:val="004C42D3"/>
    <w:rsid w:val="004C5B1B"/>
    <w:rsid w:val="004D1045"/>
    <w:rsid w:val="005347EB"/>
    <w:rsid w:val="0063528A"/>
    <w:rsid w:val="00676EBE"/>
    <w:rsid w:val="006A101B"/>
    <w:rsid w:val="006A225A"/>
    <w:rsid w:val="00712457"/>
    <w:rsid w:val="00730FD6"/>
    <w:rsid w:val="0077200C"/>
    <w:rsid w:val="007F521A"/>
    <w:rsid w:val="0084603D"/>
    <w:rsid w:val="00895A9E"/>
    <w:rsid w:val="008C565F"/>
    <w:rsid w:val="008F0014"/>
    <w:rsid w:val="00915421"/>
    <w:rsid w:val="00A303E6"/>
    <w:rsid w:val="00A32A8C"/>
    <w:rsid w:val="00A7470E"/>
    <w:rsid w:val="00A91C07"/>
    <w:rsid w:val="00B02A4F"/>
    <w:rsid w:val="00B6015B"/>
    <w:rsid w:val="00B97392"/>
    <w:rsid w:val="00BF1644"/>
    <w:rsid w:val="00C31D30"/>
    <w:rsid w:val="00C536A2"/>
    <w:rsid w:val="00C637B3"/>
    <w:rsid w:val="00D15AC4"/>
    <w:rsid w:val="00D67BFE"/>
    <w:rsid w:val="00D93DA6"/>
    <w:rsid w:val="00DA1E4D"/>
    <w:rsid w:val="00DB0143"/>
    <w:rsid w:val="00DE0977"/>
    <w:rsid w:val="00E87501"/>
    <w:rsid w:val="00E972FD"/>
    <w:rsid w:val="00ED3780"/>
    <w:rsid w:val="00F20377"/>
    <w:rsid w:val="00F3665A"/>
    <w:rsid w:val="00F92E58"/>
    <w:rsid w:val="04020397"/>
    <w:rsid w:val="06D8106A"/>
    <w:rsid w:val="077139F0"/>
    <w:rsid w:val="0A765444"/>
    <w:rsid w:val="0DB414F7"/>
    <w:rsid w:val="0F597727"/>
    <w:rsid w:val="10C019AD"/>
    <w:rsid w:val="10F17EAF"/>
    <w:rsid w:val="14917049"/>
    <w:rsid w:val="15EE54BD"/>
    <w:rsid w:val="17CB7CE9"/>
    <w:rsid w:val="1E8A3D87"/>
    <w:rsid w:val="1F99454B"/>
    <w:rsid w:val="23EC3DD2"/>
    <w:rsid w:val="27D35ED3"/>
    <w:rsid w:val="2DAD5E4C"/>
    <w:rsid w:val="2FE377E4"/>
    <w:rsid w:val="30F04E48"/>
    <w:rsid w:val="36503579"/>
    <w:rsid w:val="38B03066"/>
    <w:rsid w:val="396422CA"/>
    <w:rsid w:val="3DC65107"/>
    <w:rsid w:val="412E50EF"/>
    <w:rsid w:val="41D360C1"/>
    <w:rsid w:val="42471D72"/>
    <w:rsid w:val="490D0117"/>
    <w:rsid w:val="4A122A8B"/>
    <w:rsid w:val="4B591952"/>
    <w:rsid w:val="4D753D98"/>
    <w:rsid w:val="50774F55"/>
    <w:rsid w:val="53825368"/>
    <w:rsid w:val="55C3423B"/>
    <w:rsid w:val="5667245F"/>
    <w:rsid w:val="58FB04EF"/>
    <w:rsid w:val="5A57441A"/>
    <w:rsid w:val="5C264ED8"/>
    <w:rsid w:val="5C9D5E10"/>
    <w:rsid w:val="6430245F"/>
    <w:rsid w:val="6747B0B1"/>
    <w:rsid w:val="72DF068C"/>
    <w:rsid w:val="77E51023"/>
    <w:rsid w:val="780C16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eastAsia="微软雅黑" w:asciiTheme="minorHAnsi" w:hAnsiTheme="minorHAnsi" w:cstheme="minorBidi"/>
      <w:kern w:val="2"/>
      <w:sz w:val="21"/>
      <w:szCs w:val="24"/>
      <w:lang w:val="en-US" w:eastAsia="zh-CN" w:bidi="ar-SA"/>
    </w:rPr>
  </w:style>
  <w:style w:type="paragraph" w:styleId="3">
    <w:name w:val="heading 1"/>
    <w:basedOn w:val="1"/>
    <w:next w:val="1"/>
    <w:qFormat/>
    <w:uiPriority w:val="0"/>
    <w:pPr>
      <w:jc w:val="center"/>
      <w:outlineLvl w:val="0"/>
    </w:pPr>
    <w:rPr>
      <w:b/>
      <w:kern w:val="44"/>
      <w:sz w:val="36"/>
    </w:rPr>
  </w:style>
  <w:style w:type="paragraph" w:styleId="2">
    <w:name w:val="heading 3"/>
    <w:basedOn w:val="1"/>
    <w:next w:val="1"/>
    <w:qFormat/>
    <w:uiPriority w:val="0"/>
    <w:pPr>
      <w:keepNext/>
      <w:outlineLvl w:val="2"/>
    </w:pPr>
    <w:rPr>
      <w:rFonts w:ascii="楷体_GB2312" w:hAnsi="宋体" w:eastAsia="黑体"/>
      <w:b/>
      <w:bCs/>
      <w:sz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spacing w:line="240" w:lineRule="auto"/>
      <w:ind w:firstLine="420" w:firstLineChars="200"/>
    </w:pPr>
    <w:rPr>
      <w:rFonts w:eastAsiaTheme="minorEastAsia"/>
      <w:szCs w:val="22"/>
    </w:rPr>
  </w:style>
  <w:style w:type="paragraph" w:styleId="5">
    <w:name w:val="Document Map"/>
    <w:basedOn w:val="1"/>
    <w:link w:val="21"/>
    <w:qFormat/>
    <w:uiPriority w:val="0"/>
    <w:rPr>
      <w:rFonts w:ascii="宋体" w:eastAsia="宋体"/>
      <w:sz w:val="18"/>
      <w:szCs w:val="18"/>
    </w:rPr>
  </w:style>
  <w:style w:type="paragraph" w:styleId="6">
    <w:name w:val="Body Text"/>
    <w:basedOn w:val="1"/>
    <w:qFormat/>
    <w:uiPriority w:val="0"/>
    <w:rPr>
      <w:sz w:val="28"/>
      <w:szCs w:val="20"/>
    </w:rPr>
  </w:style>
  <w:style w:type="paragraph" w:styleId="7">
    <w:name w:val="Body Text Indent"/>
    <w:basedOn w:val="1"/>
    <w:unhideWhenUsed/>
    <w:qFormat/>
    <w:uiPriority w:val="99"/>
    <w:pPr>
      <w:spacing w:after="120"/>
      <w:ind w:left="420" w:leftChars="200"/>
    </w:pPr>
  </w:style>
  <w:style w:type="paragraph" w:styleId="8">
    <w:name w:val="Balloon Text"/>
    <w:basedOn w:val="1"/>
    <w:link w:val="22"/>
    <w:qFormat/>
    <w:uiPriority w:val="0"/>
    <w:pPr>
      <w:spacing w:line="240" w:lineRule="auto"/>
    </w:pPr>
    <w:rPr>
      <w:sz w:val="18"/>
      <w:szCs w:val="18"/>
    </w:rPr>
  </w:style>
  <w:style w:type="paragraph" w:styleId="9">
    <w:name w:val="footer"/>
    <w:basedOn w:val="1"/>
    <w:link w:val="20"/>
    <w:qFormat/>
    <w:uiPriority w:val="0"/>
    <w:pPr>
      <w:tabs>
        <w:tab w:val="center" w:pos="4153"/>
        <w:tab w:val="right" w:pos="8306"/>
      </w:tabs>
      <w:snapToGrid w:val="0"/>
      <w:spacing w:line="240" w:lineRule="auto"/>
      <w:jc w:val="left"/>
    </w:pPr>
    <w:rPr>
      <w:sz w:val="18"/>
      <w:szCs w:val="18"/>
    </w:rPr>
  </w:style>
  <w:style w:type="paragraph" w:styleId="10">
    <w:name w:val="header"/>
    <w:basedOn w:val="1"/>
    <w:link w:val="19"/>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Body Text First Indent 2"/>
    <w:basedOn w:val="7"/>
    <w:unhideWhenUsed/>
    <w:qFormat/>
    <w:uiPriority w:val="99"/>
    <w:pPr>
      <w:ind w:firstLine="420" w:firstLineChars="200"/>
    </w:pPr>
  </w:style>
  <w:style w:type="table" w:styleId="14">
    <w:name w:val="Table Grid"/>
    <w:basedOn w:val="13"/>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表格文字"/>
    <w:basedOn w:val="1"/>
    <w:qFormat/>
    <w:uiPriority w:val="0"/>
    <w:pPr>
      <w:spacing w:before="25" w:after="25"/>
      <w:jc w:val="left"/>
    </w:pPr>
    <w:rPr>
      <w:bCs/>
      <w:spacing w:val="10"/>
      <w:kern w:val="0"/>
      <w:sz w:val="24"/>
      <w:szCs w:val="20"/>
    </w:rPr>
  </w:style>
  <w:style w:type="character" w:customStyle="1" w:styleId="17">
    <w:name w:val="s2"/>
    <w:basedOn w:val="15"/>
    <w:qFormat/>
    <w:uiPriority w:val="0"/>
  </w:style>
  <w:style w:type="paragraph" w:customStyle="1" w:styleId="18">
    <w:name w:val="图"/>
    <w:basedOn w:val="1"/>
    <w:qFormat/>
    <w:uiPriority w:val="99"/>
    <w:pPr>
      <w:keepNext/>
      <w:adjustRightInd w:val="0"/>
      <w:spacing w:before="60" w:after="60" w:line="300" w:lineRule="auto"/>
      <w:jc w:val="center"/>
      <w:textAlignment w:val="center"/>
    </w:pPr>
    <w:rPr>
      <w:spacing w:val="20"/>
      <w:kern w:val="0"/>
      <w:sz w:val="24"/>
      <w:szCs w:val="20"/>
    </w:rPr>
  </w:style>
  <w:style w:type="character" w:customStyle="1" w:styleId="19">
    <w:name w:val="页眉 字符"/>
    <w:basedOn w:val="15"/>
    <w:link w:val="10"/>
    <w:qFormat/>
    <w:uiPriority w:val="0"/>
    <w:rPr>
      <w:rFonts w:eastAsia="微软雅黑" w:asciiTheme="minorHAnsi" w:hAnsiTheme="minorHAnsi" w:cstheme="minorBidi"/>
      <w:kern w:val="2"/>
      <w:sz w:val="18"/>
      <w:szCs w:val="18"/>
    </w:rPr>
  </w:style>
  <w:style w:type="character" w:customStyle="1" w:styleId="20">
    <w:name w:val="页脚 字符"/>
    <w:basedOn w:val="15"/>
    <w:link w:val="9"/>
    <w:qFormat/>
    <w:uiPriority w:val="0"/>
    <w:rPr>
      <w:rFonts w:eastAsia="微软雅黑" w:asciiTheme="minorHAnsi" w:hAnsiTheme="minorHAnsi" w:cstheme="minorBidi"/>
      <w:kern w:val="2"/>
      <w:sz w:val="18"/>
      <w:szCs w:val="18"/>
    </w:rPr>
  </w:style>
  <w:style w:type="character" w:customStyle="1" w:styleId="21">
    <w:name w:val="文档结构图 字符"/>
    <w:basedOn w:val="15"/>
    <w:link w:val="5"/>
    <w:qFormat/>
    <w:uiPriority w:val="0"/>
    <w:rPr>
      <w:rFonts w:ascii="宋体" w:hAnsiTheme="minorHAnsi" w:cstheme="minorBidi"/>
      <w:kern w:val="2"/>
      <w:sz w:val="18"/>
      <w:szCs w:val="18"/>
    </w:rPr>
  </w:style>
  <w:style w:type="character" w:customStyle="1" w:styleId="22">
    <w:name w:val="批注框文本 字符"/>
    <w:basedOn w:val="15"/>
    <w:link w:val="8"/>
    <w:qFormat/>
    <w:uiPriority w:val="0"/>
    <w:rPr>
      <w:rFonts w:eastAsia="微软雅黑" w:asciiTheme="minorHAnsi" w:hAnsiTheme="minorHAnsi" w:cstheme="minorBidi"/>
      <w:kern w:val="2"/>
      <w:sz w:val="18"/>
      <w:szCs w:val="18"/>
    </w:rPr>
  </w:style>
  <w:style w:type="paragraph" w:customStyle="1" w:styleId="23">
    <w:name w:val="修订1"/>
    <w:hidden/>
    <w:semiHidden/>
    <w:qFormat/>
    <w:uiPriority w:val="99"/>
    <w:rPr>
      <w:rFonts w:eastAsia="微软雅黑" w:asciiTheme="minorHAnsi" w:hAnsiTheme="minorHAnsi" w:cstheme="minorBidi"/>
      <w:kern w:val="2"/>
      <w:sz w:val="21"/>
      <w:szCs w:val="24"/>
      <w:lang w:val="en-US" w:eastAsia="zh-CN" w:bidi="ar-SA"/>
    </w:rPr>
  </w:style>
  <w:style w:type="paragraph" w:customStyle="1" w:styleId="24">
    <w:name w:val="Revision"/>
    <w:hidden/>
    <w:semiHidden/>
    <w:qFormat/>
    <w:uiPriority w:val="99"/>
    <w:rPr>
      <w:rFonts w:eastAsia="微软雅黑" w:asciiTheme="minorHAnsi" w:hAnsiTheme="minorHAnsi"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7</Pages>
  <Words>516</Words>
  <Characters>523</Characters>
  <Lines>1</Lines>
  <Paragraphs>1</Paragraphs>
  <TotalTime>19</TotalTime>
  <ScaleCrop>false</ScaleCrop>
  <LinksUpToDate>false</LinksUpToDate>
  <CharactersWithSpaces>886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2021-10-21T18:43:00Z</dcterms:created>
  <dc:creator>Kashun</dc:creator>
  <cp:lastModifiedBy>代理机构</cp:lastModifiedBy>
  <dcterms:modified xsi:type="dcterms:W3CDTF">2025-01-02T07:18:11Z</dcterms:modified>
  <dc:title>2022年科技项目管理及评审等服务</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UUID">
    <vt:lpwstr>v1.0_mb_Ft2HuQJha5upxPHr3TR6WQ==</vt:lpwstr>
  </property>
  <property fmtid="{D5CDD505-2E9C-101B-9397-08002B2CF9AE}" pid="4" name="ICV">
    <vt:lpwstr>18BE736CB23D4F6095B55E1E83DB2B28</vt:lpwstr>
  </property>
  <property fmtid="{D5CDD505-2E9C-101B-9397-08002B2CF9AE}" pid="5" name="KSOTemplateDocerSaveRecord">
    <vt:lpwstr>eyJoZGlkIjoiNDlmZDg1Y2VkMzU5YTRkNjNkMTYxMTExNDk0NmM1NjIiLCJ1c2VySWQiOiIxMDAxNTczMDI1In0=</vt:lpwstr>
  </property>
</Properties>
</file>