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0C1A4">
      <w:pPr>
        <w:pStyle w:val="3"/>
        <w:rPr>
          <w:rFonts w:cs="宋体" w:asciiTheme="minorEastAsia" w:hAnsiTheme="minorEastAsia" w:eastAsiaTheme="minorEastAsia"/>
          <w:sz w:val="30"/>
          <w:szCs w:val="30"/>
        </w:rPr>
      </w:pPr>
      <w:bookmarkStart w:id="0" w:name="_Toc529536395"/>
    </w:p>
    <w:p w14:paraId="6F3CB8A2">
      <w:pPr>
        <w:pStyle w:val="3"/>
        <w:rPr>
          <w:rFonts w:cs="宋体" w:asciiTheme="minorEastAsia" w:hAnsiTheme="minorEastAsia" w:eastAsiaTheme="minorEastAsia"/>
          <w:sz w:val="30"/>
          <w:szCs w:val="30"/>
        </w:rPr>
      </w:pPr>
    </w:p>
    <w:p w14:paraId="6D91211E">
      <w:pPr>
        <w:pStyle w:val="4"/>
        <w:rPr>
          <w:rFonts w:asciiTheme="minorEastAsia" w:hAnsiTheme="minorEastAsia"/>
        </w:rPr>
      </w:pPr>
    </w:p>
    <w:p w14:paraId="01E1752E">
      <w:pPr>
        <w:pStyle w:val="4"/>
        <w:rPr>
          <w:rFonts w:asciiTheme="minorEastAsia" w:hAnsiTheme="minorEastAsia"/>
        </w:rPr>
      </w:pPr>
    </w:p>
    <w:p w14:paraId="4B480729">
      <w:pPr>
        <w:pStyle w:val="4"/>
        <w:rPr>
          <w:rFonts w:asciiTheme="minorEastAsia" w:hAnsiTheme="minorEastAsia"/>
        </w:rPr>
      </w:pPr>
    </w:p>
    <w:p w14:paraId="4F70F857">
      <w:pPr>
        <w:pStyle w:val="4"/>
        <w:rPr>
          <w:rFonts w:asciiTheme="minorEastAsia" w:hAnsiTheme="minorEastAsia"/>
        </w:rPr>
      </w:pPr>
    </w:p>
    <w:p w14:paraId="6D40FB3E">
      <w:pPr>
        <w:pStyle w:val="4"/>
        <w:rPr>
          <w:rFonts w:asciiTheme="minorEastAsia" w:hAnsiTheme="minorEastAsia"/>
        </w:rPr>
      </w:pPr>
    </w:p>
    <w:p w14:paraId="2EA26ACE">
      <w:pPr>
        <w:pStyle w:val="12"/>
        <w:ind w:firstLine="0" w:firstLineChars="0"/>
        <w:jc w:val="center"/>
        <w:rPr>
          <w:rFonts w:hint="default" w:asciiTheme="minorEastAsia" w:hAnsiTheme="minorEastAsia" w:eastAsiaTheme="minorEastAsia"/>
          <w:b/>
          <w:bCs/>
          <w:sz w:val="44"/>
          <w:szCs w:val="44"/>
          <w:lang w:val="en-US" w:eastAsia="zh-CN"/>
        </w:rPr>
      </w:pPr>
      <w:bookmarkStart w:id="2" w:name="_GoBack"/>
      <w:bookmarkEnd w:id="2"/>
      <w:r>
        <w:rPr>
          <w:rFonts w:hint="eastAsia" w:asciiTheme="minorEastAsia" w:hAnsiTheme="minorEastAsia" w:eastAsiaTheme="minorEastAsia"/>
          <w:b/>
          <w:bCs/>
          <w:sz w:val="44"/>
          <w:szCs w:val="44"/>
          <w:lang w:val="en-US" w:eastAsia="zh-CN"/>
        </w:rPr>
        <w:t>2025年西校区食堂食材采购项目</w:t>
      </w:r>
      <w:r>
        <w:rPr>
          <w:rFonts w:hint="eastAsia" w:asciiTheme="minorEastAsia" w:hAnsiTheme="minorEastAsia" w:eastAsiaTheme="minorEastAsia"/>
          <w:b/>
          <w:bCs/>
          <w:sz w:val="44"/>
          <w:szCs w:val="44"/>
        </w:rPr>
        <w:t>采购需求调查材料</w:t>
      </w:r>
    </w:p>
    <w:p w14:paraId="6223E85B">
      <w:pPr>
        <w:pStyle w:val="12"/>
        <w:ind w:left="0" w:leftChars="0" w:firstLine="720"/>
        <w:jc w:val="center"/>
        <w:rPr>
          <w:rFonts w:asciiTheme="minorEastAsia" w:hAnsiTheme="minorEastAsia" w:eastAsiaTheme="minorEastAsia"/>
          <w:sz w:val="36"/>
          <w:szCs w:val="36"/>
        </w:rPr>
      </w:pPr>
    </w:p>
    <w:p w14:paraId="7CCC3E70">
      <w:pPr>
        <w:pStyle w:val="12"/>
        <w:ind w:firstLine="720"/>
        <w:rPr>
          <w:rFonts w:asciiTheme="minorEastAsia" w:hAnsiTheme="minorEastAsia" w:eastAsiaTheme="minorEastAsia"/>
          <w:sz w:val="36"/>
          <w:szCs w:val="36"/>
        </w:rPr>
      </w:pPr>
    </w:p>
    <w:p w14:paraId="656AEE38">
      <w:pPr>
        <w:pStyle w:val="12"/>
        <w:ind w:firstLine="720"/>
        <w:rPr>
          <w:rFonts w:asciiTheme="minorEastAsia" w:hAnsiTheme="minorEastAsia" w:eastAsiaTheme="minorEastAsia"/>
          <w:sz w:val="36"/>
          <w:szCs w:val="36"/>
        </w:rPr>
      </w:pPr>
    </w:p>
    <w:p w14:paraId="221BC204">
      <w:pPr>
        <w:pStyle w:val="12"/>
        <w:ind w:firstLine="720"/>
        <w:rPr>
          <w:rFonts w:asciiTheme="minorEastAsia" w:hAnsiTheme="minorEastAsia" w:eastAsiaTheme="minorEastAsia"/>
          <w:sz w:val="36"/>
          <w:szCs w:val="36"/>
        </w:rPr>
      </w:pPr>
    </w:p>
    <w:p w14:paraId="610D35DD">
      <w:pPr>
        <w:pStyle w:val="12"/>
        <w:ind w:firstLine="720"/>
        <w:rPr>
          <w:rFonts w:asciiTheme="minorEastAsia" w:hAnsiTheme="minorEastAsia" w:eastAsiaTheme="minorEastAsia"/>
          <w:sz w:val="36"/>
          <w:szCs w:val="36"/>
        </w:rPr>
      </w:pPr>
    </w:p>
    <w:p w14:paraId="68F9FB83">
      <w:pPr>
        <w:pStyle w:val="12"/>
        <w:ind w:firstLine="720"/>
        <w:rPr>
          <w:rFonts w:asciiTheme="minorEastAsia" w:hAnsiTheme="minorEastAsia" w:eastAsiaTheme="minorEastAsia"/>
          <w:sz w:val="36"/>
          <w:szCs w:val="36"/>
        </w:rPr>
      </w:pPr>
    </w:p>
    <w:p w14:paraId="07555A68">
      <w:pPr>
        <w:pStyle w:val="12"/>
        <w:ind w:firstLine="720"/>
        <w:rPr>
          <w:rFonts w:asciiTheme="minorEastAsia" w:hAnsiTheme="minorEastAsia" w:eastAsiaTheme="minorEastAsia"/>
          <w:sz w:val="36"/>
          <w:szCs w:val="36"/>
        </w:rPr>
      </w:pPr>
    </w:p>
    <w:p w14:paraId="54D71D96">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14:paraId="4E633837">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14:paraId="343EE4C5">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14:paraId="742C8936">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14:paraId="1700F824">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14:paraId="2AFF3978">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14:paraId="71F47BA5">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14:paraId="40A03D37">
      <w:pPr>
        <w:pStyle w:val="16"/>
        <w:rPr>
          <w:rFonts w:asciiTheme="minorEastAsia" w:hAnsiTheme="minorEastAsia" w:eastAsiaTheme="minorEastAsia"/>
        </w:rPr>
      </w:pPr>
      <w:r>
        <w:rPr>
          <w:rFonts w:hint="eastAsia" w:asciiTheme="minorEastAsia" w:hAnsiTheme="minorEastAsia" w:eastAsiaTheme="minorEastAsia"/>
        </w:rPr>
        <w:t>项目联系人姓名：</w:t>
      </w:r>
    </w:p>
    <w:p w14:paraId="74EAD857">
      <w:pPr>
        <w:pStyle w:val="16"/>
        <w:rPr>
          <w:rFonts w:asciiTheme="minorEastAsia" w:hAnsiTheme="minorEastAsia" w:eastAsiaTheme="minorEastAsia"/>
        </w:rPr>
      </w:pPr>
      <w:r>
        <w:rPr>
          <w:rFonts w:hint="eastAsia" w:asciiTheme="minorEastAsia" w:hAnsiTheme="minorEastAsia" w:eastAsiaTheme="minorEastAsia"/>
        </w:rPr>
        <w:t>联系电话：</w:t>
      </w:r>
    </w:p>
    <w:p w14:paraId="5AA22B97">
      <w:pPr>
        <w:pStyle w:val="16"/>
        <w:rPr>
          <w:rFonts w:asciiTheme="minorEastAsia" w:hAnsiTheme="minorEastAsia" w:eastAsiaTheme="minorEastAsia"/>
        </w:rPr>
      </w:pPr>
      <w:r>
        <w:rPr>
          <w:rFonts w:hint="eastAsia" w:asciiTheme="minorEastAsia" w:hAnsiTheme="minorEastAsia" w:eastAsiaTheme="minorEastAsia"/>
        </w:rPr>
        <w:t>联系地址：</w:t>
      </w:r>
    </w:p>
    <w:p w14:paraId="2AF722F5">
      <w:pPr>
        <w:pStyle w:val="16"/>
        <w:rPr>
          <w:rFonts w:hint="eastAsia" w:asciiTheme="minorEastAsia" w:hAnsiTheme="minorEastAsia" w:eastAsiaTheme="minorEastAsia"/>
        </w:rPr>
      </w:pPr>
      <w:r>
        <w:rPr>
          <w:rFonts w:hint="eastAsia" w:asciiTheme="minorEastAsia" w:hAnsiTheme="minorEastAsia" w:eastAsiaTheme="minorEastAsia"/>
        </w:rPr>
        <w:t>联系邮箱：</w:t>
      </w:r>
    </w:p>
    <w:p w14:paraId="4E026170">
      <w:pPr>
        <w:pStyle w:val="16"/>
        <w:rPr>
          <w:rFonts w:hint="default" w:asciiTheme="minorEastAsia" w:hAnsiTheme="minorEastAsia" w:eastAsiaTheme="minorEastAsia"/>
          <w:lang w:val="en-US" w:eastAsia="zh-CN"/>
        </w:rPr>
      </w:pPr>
    </w:p>
    <w:p w14:paraId="727BABFC">
      <w:pPr>
        <w:pStyle w:val="16"/>
        <w:rPr>
          <w:rFonts w:asciiTheme="minorEastAsia" w:hAnsiTheme="minorEastAsia" w:eastAsiaTheme="minorEastAsia"/>
        </w:rPr>
      </w:pPr>
    </w:p>
    <w:p w14:paraId="3A3048C9">
      <w:pPr>
        <w:pStyle w:val="16"/>
        <w:rPr>
          <w:rFonts w:asciiTheme="minorEastAsia" w:hAnsiTheme="minorEastAsia" w:eastAsiaTheme="minorEastAsia"/>
        </w:rPr>
      </w:pPr>
    </w:p>
    <w:p w14:paraId="7371166E">
      <w:pPr>
        <w:pStyle w:val="16"/>
        <w:rPr>
          <w:rFonts w:asciiTheme="minorEastAsia" w:hAnsiTheme="minorEastAsia" w:eastAsiaTheme="minorEastAsia"/>
        </w:rPr>
      </w:pPr>
    </w:p>
    <w:p w14:paraId="75F1A382">
      <w:pPr>
        <w:pStyle w:val="16"/>
        <w:rPr>
          <w:rFonts w:asciiTheme="minorEastAsia" w:hAnsiTheme="minorEastAsia" w:eastAsiaTheme="minorEastAsia"/>
        </w:rPr>
      </w:pPr>
    </w:p>
    <w:p w14:paraId="74DCD16F">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14:paraId="5354E3AD">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14:paraId="5C73905D">
      <w:pPr>
        <w:rPr>
          <w:rFonts w:cs="宋体" w:asciiTheme="minorEastAsia" w:hAnsiTheme="minorEastAsia" w:eastAsiaTheme="minorEastAsia"/>
          <w:b/>
          <w:szCs w:val="21"/>
        </w:rPr>
      </w:pPr>
    </w:p>
    <w:p w14:paraId="47A423AB">
      <w:pPr>
        <w:pStyle w:val="16"/>
        <w:rPr>
          <w:rFonts w:asciiTheme="minorEastAsia" w:hAnsiTheme="minorEastAsia" w:eastAsiaTheme="minorEastAsia"/>
        </w:rPr>
      </w:pPr>
    </w:p>
    <w:p w14:paraId="468645C7">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14:paraId="0A1CA57B">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14:paraId="738D2E22">
      <w:pPr>
        <w:pStyle w:val="16"/>
        <w:rPr>
          <w:rFonts w:asciiTheme="minorEastAsia" w:hAnsiTheme="minorEastAsia" w:eastAsiaTheme="minorEastAsia"/>
        </w:rPr>
      </w:pPr>
    </w:p>
    <w:p w14:paraId="7AE9901C">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14:paraId="489EDA76">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14:paraId="4D5E9AE9">
      <w:pPr>
        <w:pStyle w:val="4"/>
        <w:numPr>
          <w:ilvl w:val="0"/>
          <w:numId w:val="0"/>
        </w:numPr>
        <w:rPr>
          <w:rFonts w:hint="eastAsia" w:ascii="仿宋" w:hAnsi="仿宋" w:eastAsia="仿宋" w:cstheme="minorBidi"/>
          <w:kern w:val="2"/>
          <w:sz w:val="32"/>
          <w:szCs w:val="32"/>
          <w:lang w:val="en-US" w:eastAsia="zh-CN" w:bidi="ar-SA"/>
        </w:rPr>
      </w:pPr>
    </w:p>
    <w:p w14:paraId="28A9724D">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14:paraId="32BCF8CE">
      <w:pPr>
        <w:pStyle w:val="4"/>
        <w:numPr>
          <w:ilvl w:val="0"/>
          <w:numId w:val="0"/>
        </w:numPr>
        <w:rPr>
          <w:rFonts w:hint="default" w:ascii="仿宋" w:hAnsi="仿宋" w:eastAsia="仿宋" w:cstheme="minorBidi"/>
          <w:kern w:val="2"/>
          <w:sz w:val="32"/>
          <w:szCs w:val="32"/>
          <w:lang w:val="en-US" w:eastAsia="zh-CN" w:bidi="ar-SA"/>
        </w:rPr>
      </w:pPr>
    </w:p>
    <w:p w14:paraId="53FBC7BA">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14:paraId="04A3B120">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（供应商应针对本次采购项目提供目前此类项目相关产业发展情况说明，可附相关佐证材料）</w:t>
      </w:r>
    </w:p>
    <w:p w14:paraId="1F59BEF2">
      <w:pPr>
        <w:pStyle w:val="16"/>
        <w:rPr>
          <w:rFonts w:asciiTheme="minorEastAsia" w:hAnsiTheme="minorEastAsia" w:eastAsiaTheme="minorEastAsia"/>
        </w:rPr>
      </w:pPr>
    </w:p>
    <w:p w14:paraId="050232D6">
      <w:pPr>
        <w:pStyle w:val="16"/>
        <w:rPr>
          <w:rFonts w:asciiTheme="minorEastAsia" w:hAnsiTheme="minorEastAsia" w:eastAsiaTheme="minorEastAsia"/>
        </w:rPr>
      </w:pPr>
    </w:p>
    <w:p w14:paraId="214F66D2">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1B978A0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14:paraId="0F17208C">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14:paraId="6963CAD8">
      <w:pPr>
        <w:rPr>
          <w:rFonts w:ascii="仿宋" w:hAnsi="仿宋" w:eastAsia="仿宋"/>
          <w:sz w:val="32"/>
          <w:szCs w:val="32"/>
        </w:rPr>
      </w:pPr>
      <w:r>
        <w:rPr>
          <w:rFonts w:hint="eastAsia" w:ascii="仿宋" w:hAnsi="仿宋" w:eastAsia="仿宋"/>
          <w:sz w:val="32"/>
          <w:szCs w:val="32"/>
        </w:rPr>
        <w:t>1.市场竞争程度：</w:t>
      </w:r>
    </w:p>
    <w:p w14:paraId="6EC9F7B6">
      <w:pPr>
        <w:rPr>
          <w:sz w:val="32"/>
          <w:szCs w:val="32"/>
        </w:rPr>
      </w:pPr>
    </w:p>
    <w:p w14:paraId="1D456440">
      <w:pPr>
        <w:rPr>
          <w:sz w:val="32"/>
          <w:szCs w:val="32"/>
        </w:rPr>
      </w:pPr>
    </w:p>
    <w:p w14:paraId="4E962A47">
      <w:pPr>
        <w:rPr>
          <w:sz w:val="32"/>
          <w:szCs w:val="32"/>
        </w:rPr>
      </w:pPr>
    </w:p>
    <w:p w14:paraId="18DCA3F0">
      <w:pPr>
        <w:rPr>
          <w:sz w:val="32"/>
          <w:szCs w:val="32"/>
        </w:rPr>
      </w:pPr>
    </w:p>
    <w:p w14:paraId="0319E1BD">
      <w:pPr>
        <w:rPr>
          <w:rFonts w:ascii="仿宋" w:hAnsi="仿宋" w:eastAsia="仿宋"/>
          <w:sz w:val="32"/>
          <w:szCs w:val="32"/>
        </w:rPr>
      </w:pPr>
      <w:r>
        <w:rPr>
          <w:rFonts w:hint="eastAsia" w:ascii="仿宋" w:hAnsi="仿宋" w:eastAsia="仿宋"/>
          <w:sz w:val="32"/>
          <w:szCs w:val="32"/>
        </w:rPr>
        <w:t>2.价格水平或价格构成</w:t>
      </w:r>
      <w:r>
        <w:rPr>
          <w:rFonts w:hint="eastAsia" w:ascii="仿宋" w:hAnsi="仿宋" w:eastAsia="仿宋"/>
          <w:sz w:val="32"/>
          <w:szCs w:val="32"/>
          <w:lang w:eastAsia="zh-CN"/>
        </w:rPr>
        <w:t>（</w:t>
      </w:r>
      <w:r>
        <w:rPr>
          <w:rFonts w:hint="eastAsia" w:ascii="仿宋" w:hAnsi="仿宋" w:eastAsia="仿宋"/>
          <w:sz w:val="32"/>
          <w:szCs w:val="32"/>
          <w:lang w:val="en-US" w:eastAsia="zh-CN"/>
        </w:rPr>
        <w:t>服务内容详见附件2：采购需求服务方案;尽可能详细的列出</w:t>
      </w:r>
      <w:r>
        <w:rPr>
          <w:rFonts w:hint="eastAsia" w:ascii="仿宋" w:hAnsi="仿宋" w:eastAsia="仿宋"/>
          <w:sz w:val="32"/>
          <w:szCs w:val="32"/>
          <w:lang w:eastAsia="zh-CN"/>
        </w:rPr>
        <w:t>）</w:t>
      </w:r>
      <w:r>
        <w:rPr>
          <w:rFonts w:hint="eastAsia" w:ascii="仿宋" w:hAnsi="仿宋" w:eastAsia="仿宋"/>
          <w:sz w:val="32"/>
          <w:szCs w:val="32"/>
        </w:rPr>
        <w:t>：</w:t>
      </w:r>
    </w:p>
    <w:p w14:paraId="2B733010">
      <w:pPr>
        <w:rPr>
          <w:sz w:val="32"/>
          <w:szCs w:val="32"/>
        </w:rPr>
      </w:pPr>
    </w:p>
    <w:p w14:paraId="0875D4CE">
      <w:pPr>
        <w:rPr>
          <w:sz w:val="32"/>
          <w:szCs w:val="32"/>
        </w:rPr>
      </w:pPr>
    </w:p>
    <w:p w14:paraId="2B15E05C">
      <w:pPr>
        <w:rPr>
          <w:sz w:val="32"/>
          <w:szCs w:val="32"/>
        </w:rPr>
      </w:pPr>
    </w:p>
    <w:p w14:paraId="5F9605A5">
      <w:pPr>
        <w:rPr>
          <w:sz w:val="32"/>
          <w:szCs w:val="32"/>
        </w:rPr>
      </w:pPr>
    </w:p>
    <w:p w14:paraId="446803FF">
      <w:pPr>
        <w:rPr>
          <w:rFonts w:ascii="仿宋" w:hAnsi="仿宋" w:eastAsia="仿宋"/>
          <w:sz w:val="32"/>
          <w:szCs w:val="32"/>
        </w:rPr>
      </w:pPr>
      <w:r>
        <w:rPr>
          <w:rFonts w:hint="eastAsia" w:ascii="仿宋" w:hAnsi="仿宋" w:eastAsia="仿宋"/>
          <w:sz w:val="32"/>
          <w:szCs w:val="32"/>
        </w:rPr>
        <w:t>3.潜在供应商的数量、履约能力、售后服务能力：</w:t>
      </w:r>
    </w:p>
    <w:p w14:paraId="0A43B09E">
      <w:pPr>
        <w:pStyle w:val="4"/>
        <w:ind w:firstLine="560"/>
        <w:rPr>
          <w:rFonts w:cs="宋体" w:asciiTheme="minorEastAsia" w:hAnsiTheme="minorEastAsia"/>
          <w:kern w:val="0"/>
          <w:sz w:val="28"/>
          <w:szCs w:val="28"/>
        </w:rPr>
      </w:pPr>
    </w:p>
    <w:p w14:paraId="3F88260C">
      <w:pPr>
        <w:pStyle w:val="4"/>
        <w:ind w:firstLine="0" w:firstLineChars="0"/>
        <w:rPr>
          <w:rFonts w:cs="宋体" w:asciiTheme="minorEastAsia" w:hAnsiTheme="minorEastAsia"/>
          <w:kern w:val="0"/>
          <w:sz w:val="28"/>
          <w:szCs w:val="28"/>
        </w:rPr>
      </w:pPr>
    </w:p>
    <w:p w14:paraId="4FABCD0D">
      <w:pPr>
        <w:pStyle w:val="16"/>
        <w:rPr>
          <w:rFonts w:asciiTheme="minorEastAsia" w:hAnsiTheme="minorEastAsia" w:eastAsiaTheme="minorEastAsia"/>
        </w:rPr>
      </w:pPr>
    </w:p>
    <w:p w14:paraId="6B601408">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4B46EDF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14:paraId="0D91005F">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14:paraId="3F6870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14:paraId="5C4D8A6A">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14:paraId="15C6480F">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14:paraId="62E981A7">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14:paraId="362DEB30">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14:paraId="72E591BF">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14:paraId="67C95F12">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14:paraId="3A1C1B1E">
            <w:pPr>
              <w:jc w:val="center"/>
              <w:rPr>
                <w:rFonts w:hint="eastAsia" w:ascii="仿宋" w:hAnsi="仿宋" w:eastAsia="仿宋"/>
                <w:b/>
                <w:bCs/>
                <w:sz w:val="24"/>
                <w:lang w:val="en-US" w:eastAsia="zh-CN"/>
              </w:rPr>
            </w:pPr>
            <w:r>
              <w:rPr>
                <w:rFonts w:hint="eastAsia" w:ascii="仿宋" w:hAnsi="仿宋" w:eastAsia="仿宋"/>
                <w:b/>
                <w:bCs/>
                <w:sz w:val="24"/>
                <w:lang w:val="en-US" w:eastAsia="zh-CN"/>
              </w:rPr>
              <w:t>公告</w:t>
            </w:r>
          </w:p>
          <w:p w14:paraId="6E218222">
            <w:pPr>
              <w:jc w:val="center"/>
              <w:rPr>
                <w:rFonts w:hint="eastAsia" w:ascii="仿宋" w:hAnsi="仿宋" w:eastAsia="仿宋"/>
                <w:b/>
                <w:bCs/>
                <w:sz w:val="24"/>
                <w:lang w:val="en-US" w:eastAsia="zh-CN"/>
              </w:rPr>
            </w:pPr>
            <w:r>
              <w:rPr>
                <w:rFonts w:hint="eastAsia" w:ascii="仿宋" w:hAnsi="仿宋" w:eastAsia="仿宋"/>
                <w:b/>
                <w:bCs/>
                <w:sz w:val="24"/>
                <w:lang w:val="en-US" w:eastAsia="zh-CN"/>
              </w:rPr>
              <w:t>网址链接</w:t>
            </w:r>
          </w:p>
        </w:tc>
      </w:tr>
      <w:tr w14:paraId="24A3886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14:paraId="5CB6A3F6">
            <w:pPr>
              <w:jc w:val="center"/>
              <w:rPr>
                <w:rFonts w:cs="宋体" w:asciiTheme="minorEastAsia" w:hAnsiTheme="minorEastAsia" w:eastAsiaTheme="minorEastAsia"/>
                <w:color w:val="000000"/>
              </w:rPr>
            </w:pPr>
          </w:p>
        </w:tc>
        <w:tc>
          <w:tcPr>
            <w:tcW w:w="1875" w:type="dxa"/>
            <w:tcBorders>
              <w:top w:val="single" w:color="auto" w:sz="2" w:space="0"/>
            </w:tcBorders>
            <w:vAlign w:val="center"/>
          </w:tcPr>
          <w:p w14:paraId="41487D98">
            <w:pPr>
              <w:jc w:val="center"/>
              <w:rPr>
                <w:rFonts w:cs="宋体" w:asciiTheme="minorEastAsia" w:hAnsiTheme="minorEastAsia" w:eastAsiaTheme="minorEastAsia"/>
                <w:color w:val="000000"/>
              </w:rPr>
            </w:pPr>
          </w:p>
        </w:tc>
        <w:tc>
          <w:tcPr>
            <w:tcW w:w="1539" w:type="dxa"/>
            <w:tcBorders>
              <w:top w:val="single" w:color="auto" w:sz="2" w:space="0"/>
            </w:tcBorders>
            <w:vAlign w:val="center"/>
          </w:tcPr>
          <w:p w14:paraId="6EFEB087">
            <w:pPr>
              <w:jc w:val="center"/>
              <w:rPr>
                <w:rFonts w:cs="宋体" w:asciiTheme="minorEastAsia" w:hAnsiTheme="minorEastAsia" w:eastAsiaTheme="minorEastAsia"/>
                <w:color w:val="000000"/>
              </w:rPr>
            </w:pPr>
          </w:p>
        </w:tc>
        <w:tc>
          <w:tcPr>
            <w:tcW w:w="1419" w:type="dxa"/>
            <w:tcBorders>
              <w:top w:val="single" w:color="auto" w:sz="2" w:space="0"/>
            </w:tcBorders>
            <w:vAlign w:val="center"/>
          </w:tcPr>
          <w:p w14:paraId="2571745E">
            <w:pPr>
              <w:jc w:val="center"/>
              <w:rPr>
                <w:rFonts w:cs="宋体" w:asciiTheme="minorEastAsia" w:hAnsiTheme="minorEastAsia" w:eastAsiaTheme="minorEastAsia"/>
                <w:color w:val="000000"/>
              </w:rPr>
            </w:pPr>
          </w:p>
        </w:tc>
        <w:tc>
          <w:tcPr>
            <w:tcW w:w="1333" w:type="dxa"/>
            <w:tcBorders>
              <w:top w:val="single" w:color="auto" w:sz="2" w:space="0"/>
            </w:tcBorders>
            <w:vAlign w:val="center"/>
          </w:tcPr>
          <w:p w14:paraId="775A0FBD">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7118AEC1">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0C8F5C14">
            <w:pPr>
              <w:jc w:val="center"/>
              <w:rPr>
                <w:rFonts w:cs="宋体" w:asciiTheme="minorEastAsia" w:hAnsiTheme="minorEastAsia" w:eastAsiaTheme="minorEastAsia"/>
                <w:color w:val="000000"/>
              </w:rPr>
            </w:pPr>
          </w:p>
        </w:tc>
      </w:tr>
      <w:tr w14:paraId="4A79133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EAADC8C">
            <w:pPr>
              <w:jc w:val="center"/>
              <w:rPr>
                <w:rFonts w:cs="宋体" w:asciiTheme="minorEastAsia" w:hAnsiTheme="minorEastAsia" w:eastAsiaTheme="minorEastAsia"/>
                <w:color w:val="000000"/>
              </w:rPr>
            </w:pPr>
          </w:p>
        </w:tc>
        <w:tc>
          <w:tcPr>
            <w:tcW w:w="1875" w:type="dxa"/>
            <w:vAlign w:val="center"/>
          </w:tcPr>
          <w:p w14:paraId="3DA98B59">
            <w:pPr>
              <w:jc w:val="center"/>
              <w:rPr>
                <w:rFonts w:cs="宋体" w:asciiTheme="minorEastAsia" w:hAnsiTheme="minorEastAsia" w:eastAsiaTheme="minorEastAsia"/>
                <w:color w:val="000000"/>
              </w:rPr>
            </w:pPr>
          </w:p>
        </w:tc>
        <w:tc>
          <w:tcPr>
            <w:tcW w:w="1539" w:type="dxa"/>
            <w:vAlign w:val="center"/>
          </w:tcPr>
          <w:p w14:paraId="3155C03F">
            <w:pPr>
              <w:jc w:val="center"/>
              <w:rPr>
                <w:rFonts w:cs="宋体" w:asciiTheme="minorEastAsia" w:hAnsiTheme="minorEastAsia" w:eastAsiaTheme="minorEastAsia"/>
                <w:color w:val="000000"/>
              </w:rPr>
            </w:pPr>
          </w:p>
        </w:tc>
        <w:tc>
          <w:tcPr>
            <w:tcW w:w="1419" w:type="dxa"/>
            <w:vAlign w:val="center"/>
          </w:tcPr>
          <w:p w14:paraId="350AB4BE">
            <w:pPr>
              <w:jc w:val="center"/>
              <w:rPr>
                <w:rFonts w:cs="宋体" w:asciiTheme="minorEastAsia" w:hAnsiTheme="minorEastAsia" w:eastAsiaTheme="minorEastAsia"/>
                <w:color w:val="000000"/>
              </w:rPr>
            </w:pPr>
          </w:p>
        </w:tc>
        <w:tc>
          <w:tcPr>
            <w:tcW w:w="1333" w:type="dxa"/>
            <w:vAlign w:val="center"/>
          </w:tcPr>
          <w:p w14:paraId="7872E0E7">
            <w:pPr>
              <w:jc w:val="center"/>
              <w:rPr>
                <w:rFonts w:cs="宋体" w:asciiTheme="minorEastAsia" w:hAnsiTheme="minorEastAsia" w:eastAsiaTheme="minorEastAsia"/>
                <w:color w:val="000000"/>
              </w:rPr>
            </w:pPr>
          </w:p>
        </w:tc>
        <w:tc>
          <w:tcPr>
            <w:tcW w:w="1484" w:type="dxa"/>
            <w:vAlign w:val="center"/>
          </w:tcPr>
          <w:p w14:paraId="654CF8CF">
            <w:pPr>
              <w:jc w:val="center"/>
              <w:rPr>
                <w:rFonts w:cs="宋体" w:asciiTheme="minorEastAsia" w:hAnsiTheme="minorEastAsia" w:eastAsiaTheme="minorEastAsia"/>
                <w:color w:val="000000"/>
              </w:rPr>
            </w:pPr>
          </w:p>
        </w:tc>
        <w:tc>
          <w:tcPr>
            <w:tcW w:w="1484" w:type="dxa"/>
            <w:vAlign w:val="center"/>
          </w:tcPr>
          <w:p w14:paraId="17B5EC3F">
            <w:pPr>
              <w:jc w:val="center"/>
              <w:rPr>
                <w:rFonts w:cs="宋体" w:asciiTheme="minorEastAsia" w:hAnsiTheme="minorEastAsia" w:eastAsiaTheme="minorEastAsia"/>
                <w:color w:val="000000"/>
              </w:rPr>
            </w:pPr>
          </w:p>
        </w:tc>
      </w:tr>
      <w:tr w14:paraId="3A59C66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396C64F2">
            <w:pPr>
              <w:jc w:val="center"/>
              <w:rPr>
                <w:rFonts w:cs="宋体" w:asciiTheme="minorEastAsia" w:hAnsiTheme="minorEastAsia" w:eastAsiaTheme="minorEastAsia"/>
                <w:color w:val="000000"/>
              </w:rPr>
            </w:pPr>
          </w:p>
        </w:tc>
        <w:tc>
          <w:tcPr>
            <w:tcW w:w="1875" w:type="dxa"/>
            <w:vAlign w:val="center"/>
          </w:tcPr>
          <w:p w14:paraId="365CBEE1">
            <w:pPr>
              <w:jc w:val="center"/>
              <w:rPr>
                <w:rFonts w:cs="宋体" w:asciiTheme="minorEastAsia" w:hAnsiTheme="minorEastAsia" w:eastAsiaTheme="minorEastAsia"/>
                <w:color w:val="000000"/>
              </w:rPr>
            </w:pPr>
          </w:p>
        </w:tc>
        <w:tc>
          <w:tcPr>
            <w:tcW w:w="1539" w:type="dxa"/>
            <w:vAlign w:val="center"/>
          </w:tcPr>
          <w:p w14:paraId="692B30F9">
            <w:pPr>
              <w:jc w:val="center"/>
              <w:rPr>
                <w:rFonts w:cs="宋体" w:asciiTheme="minorEastAsia" w:hAnsiTheme="minorEastAsia" w:eastAsiaTheme="minorEastAsia"/>
                <w:color w:val="000000"/>
              </w:rPr>
            </w:pPr>
          </w:p>
        </w:tc>
        <w:tc>
          <w:tcPr>
            <w:tcW w:w="1419" w:type="dxa"/>
            <w:vAlign w:val="center"/>
          </w:tcPr>
          <w:p w14:paraId="78221C38">
            <w:pPr>
              <w:jc w:val="center"/>
              <w:rPr>
                <w:rFonts w:cs="宋体" w:asciiTheme="minorEastAsia" w:hAnsiTheme="minorEastAsia" w:eastAsiaTheme="minorEastAsia"/>
                <w:color w:val="000000"/>
              </w:rPr>
            </w:pPr>
          </w:p>
        </w:tc>
        <w:tc>
          <w:tcPr>
            <w:tcW w:w="1333" w:type="dxa"/>
            <w:vAlign w:val="center"/>
          </w:tcPr>
          <w:p w14:paraId="2B63E01D">
            <w:pPr>
              <w:jc w:val="center"/>
              <w:rPr>
                <w:rFonts w:cs="宋体" w:asciiTheme="minorEastAsia" w:hAnsiTheme="minorEastAsia" w:eastAsiaTheme="minorEastAsia"/>
                <w:color w:val="000000"/>
              </w:rPr>
            </w:pPr>
          </w:p>
        </w:tc>
        <w:tc>
          <w:tcPr>
            <w:tcW w:w="1484" w:type="dxa"/>
            <w:vAlign w:val="center"/>
          </w:tcPr>
          <w:p w14:paraId="2D1301BC">
            <w:pPr>
              <w:jc w:val="center"/>
              <w:rPr>
                <w:rFonts w:cs="宋体" w:asciiTheme="minorEastAsia" w:hAnsiTheme="minorEastAsia" w:eastAsiaTheme="minorEastAsia"/>
                <w:color w:val="000000"/>
              </w:rPr>
            </w:pPr>
          </w:p>
        </w:tc>
        <w:tc>
          <w:tcPr>
            <w:tcW w:w="1484" w:type="dxa"/>
            <w:vAlign w:val="center"/>
          </w:tcPr>
          <w:p w14:paraId="49510C73">
            <w:pPr>
              <w:jc w:val="center"/>
              <w:rPr>
                <w:rFonts w:cs="宋体" w:asciiTheme="minorEastAsia" w:hAnsiTheme="minorEastAsia" w:eastAsiaTheme="minorEastAsia"/>
                <w:color w:val="000000"/>
              </w:rPr>
            </w:pPr>
          </w:p>
        </w:tc>
      </w:tr>
      <w:tr w14:paraId="24D8DCC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A6FB0C5">
            <w:pPr>
              <w:jc w:val="center"/>
              <w:rPr>
                <w:rFonts w:cs="宋体" w:asciiTheme="minorEastAsia" w:hAnsiTheme="minorEastAsia" w:eastAsiaTheme="minorEastAsia"/>
                <w:color w:val="000000"/>
              </w:rPr>
            </w:pPr>
          </w:p>
        </w:tc>
        <w:tc>
          <w:tcPr>
            <w:tcW w:w="1875" w:type="dxa"/>
            <w:vAlign w:val="center"/>
          </w:tcPr>
          <w:p w14:paraId="2A7542C3">
            <w:pPr>
              <w:jc w:val="center"/>
              <w:rPr>
                <w:rFonts w:cs="宋体" w:asciiTheme="minorEastAsia" w:hAnsiTheme="minorEastAsia" w:eastAsiaTheme="minorEastAsia"/>
                <w:color w:val="000000"/>
              </w:rPr>
            </w:pPr>
          </w:p>
        </w:tc>
        <w:tc>
          <w:tcPr>
            <w:tcW w:w="1539" w:type="dxa"/>
            <w:vAlign w:val="center"/>
          </w:tcPr>
          <w:p w14:paraId="097FED4A">
            <w:pPr>
              <w:jc w:val="center"/>
              <w:rPr>
                <w:rFonts w:cs="宋体" w:asciiTheme="minorEastAsia" w:hAnsiTheme="minorEastAsia" w:eastAsiaTheme="minorEastAsia"/>
                <w:color w:val="000000"/>
              </w:rPr>
            </w:pPr>
          </w:p>
        </w:tc>
        <w:tc>
          <w:tcPr>
            <w:tcW w:w="1419" w:type="dxa"/>
            <w:vAlign w:val="center"/>
          </w:tcPr>
          <w:p w14:paraId="280A1C34">
            <w:pPr>
              <w:jc w:val="center"/>
              <w:rPr>
                <w:rFonts w:cs="宋体" w:asciiTheme="minorEastAsia" w:hAnsiTheme="minorEastAsia" w:eastAsiaTheme="minorEastAsia"/>
                <w:color w:val="000000"/>
              </w:rPr>
            </w:pPr>
          </w:p>
        </w:tc>
        <w:tc>
          <w:tcPr>
            <w:tcW w:w="1333" w:type="dxa"/>
            <w:vAlign w:val="center"/>
          </w:tcPr>
          <w:p w14:paraId="13D7438B">
            <w:pPr>
              <w:jc w:val="center"/>
              <w:rPr>
                <w:rFonts w:cs="宋体" w:asciiTheme="minorEastAsia" w:hAnsiTheme="minorEastAsia" w:eastAsiaTheme="minorEastAsia"/>
                <w:color w:val="000000"/>
              </w:rPr>
            </w:pPr>
          </w:p>
        </w:tc>
        <w:tc>
          <w:tcPr>
            <w:tcW w:w="1484" w:type="dxa"/>
            <w:vAlign w:val="center"/>
          </w:tcPr>
          <w:p w14:paraId="42BAC587">
            <w:pPr>
              <w:jc w:val="center"/>
              <w:rPr>
                <w:rFonts w:cs="宋体" w:asciiTheme="minorEastAsia" w:hAnsiTheme="minorEastAsia" w:eastAsiaTheme="minorEastAsia"/>
                <w:color w:val="000000"/>
              </w:rPr>
            </w:pPr>
          </w:p>
        </w:tc>
        <w:tc>
          <w:tcPr>
            <w:tcW w:w="1484" w:type="dxa"/>
            <w:vAlign w:val="center"/>
          </w:tcPr>
          <w:p w14:paraId="247FB51F">
            <w:pPr>
              <w:jc w:val="center"/>
              <w:rPr>
                <w:rFonts w:cs="宋体" w:asciiTheme="minorEastAsia" w:hAnsiTheme="minorEastAsia" w:eastAsiaTheme="minorEastAsia"/>
                <w:color w:val="000000"/>
              </w:rPr>
            </w:pPr>
          </w:p>
        </w:tc>
      </w:tr>
      <w:tr w14:paraId="203CB2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190509F">
            <w:pPr>
              <w:jc w:val="center"/>
              <w:rPr>
                <w:rFonts w:cs="宋体" w:asciiTheme="minorEastAsia" w:hAnsiTheme="minorEastAsia" w:eastAsiaTheme="minorEastAsia"/>
                <w:color w:val="000000"/>
              </w:rPr>
            </w:pPr>
          </w:p>
        </w:tc>
        <w:tc>
          <w:tcPr>
            <w:tcW w:w="1875" w:type="dxa"/>
            <w:vAlign w:val="center"/>
          </w:tcPr>
          <w:p w14:paraId="71927B4F">
            <w:pPr>
              <w:jc w:val="center"/>
              <w:rPr>
                <w:rFonts w:cs="宋体" w:asciiTheme="minorEastAsia" w:hAnsiTheme="minorEastAsia" w:eastAsiaTheme="minorEastAsia"/>
                <w:color w:val="000000"/>
              </w:rPr>
            </w:pPr>
          </w:p>
        </w:tc>
        <w:tc>
          <w:tcPr>
            <w:tcW w:w="1539" w:type="dxa"/>
            <w:vAlign w:val="center"/>
          </w:tcPr>
          <w:p w14:paraId="3395ED15">
            <w:pPr>
              <w:jc w:val="center"/>
              <w:rPr>
                <w:rFonts w:cs="宋体" w:asciiTheme="minorEastAsia" w:hAnsiTheme="minorEastAsia" w:eastAsiaTheme="minorEastAsia"/>
                <w:color w:val="000000"/>
              </w:rPr>
            </w:pPr>
          </w:p>
        </w:tc>
        <w:tc>
          <w:tcPr>
            <w:tcW w:w="1419" w:type="dxa"/>
            <w:vAlign w:val="center"/>
          </w:tcPr>
          <w:p w14:paraId="238946E5">
            <w:pPr>
              <w:jc w:val="center"/>
              <w:rPr>
                <w:rFonts w:cs="宋体" w:asciiTheme="minorEastAsia" w:hAnsiTheme="minorEastAsia" w:eastAsiaTheme="minorEastAsia"/>
                <w:color w:val="000000"/>
              </w:rPr>
            </w:pPr>
          </w:p>
        </w:tc>
        <w:tc>
          <w:tcPr>
            <w:tcW w:w="1333" w:type="dxa"/>
            <w:vAlign w:val="center"/>
          </w:tcPr>
          <w:p w14:paraId="49425F79">
            <w:pPr>
              <w:jc w:val="center"/>
              <w:rPr>
                <w:rFonts w:cs="宋体" w:asciiTheme="minorEastAsia" w:hAnsiTheme="minorEastAsia" w:eastAsiaTheme="minorEastAsia"/>
                <w:color w:val="000000"/>
              </w:rPr>
            </w:pPr>
          </w:p>
        </w:tc>
        <w:tc>
          <w:tcPr>
            <w:tcW w:w="1484" w:type="dxa"/>
            <w:vAlign w:val="center"/>
          </w:tcPr>
          <w:p w14:paraId="29BCCE96">
            <w:pPr>
              <w:jc w:val="center"/>
              <w:rPr>
                <w:rFonts w:cs="宋体" w:asciiTheme="minorEastAsia" w:hAnsiTheme="minorEastAsia" w:eastAsiaTheme="minorEastAsia"/>
                <w:color w:val="000000"/>
              </w:rPr>
            </w:pPr>
          </w:p>
        </w:tc>
        <w:tc>
          <w:tcPr>
            <w:tcW w:w="1484" w:type="dxa"/>
            <w:vAlign w:val="center"/>
          </w:tcPr>
          <w:p w14:paraId="618609F7">
            <w:pPr>
              <w:jc w:val="center"/>
              <w:rPr>
                <w:rFonts w:cs="宋体" w:asciiTheme="minorEastAsia" w:hAnsiTheme="minorEastAsia" w:eastAsiaTheme="minorEastAsia"/>
                <w:color w:val="000000"/>
              </w:rPr>
            </w:pPr>
          </w:p>
        </w:tc>
      </w:tr>
      <w:tr w14:paraId="03E68DE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04E3E8DF">
            <w:pPr>
              <w:jc w:val="center"/>
              <w:rPr>
                <w:rFonts w:cs="宋体" w:asciiTheme="minorEastAsia" w:hAnsiTheme="minorEastAsia" w:eastAsiaTheme="minorEastAsia"/>
                <w:color w:val="000000"/>
              </w:rPr>
            </w:pPr>
          </w:p>
        </w:tc>
        <w:tc>
          <w:tcPr>
            <w:tcW w:w="1875" w:type="dxa"/>
            <w:vAlign w:val="center"/>
          </w:tcPr>
          <w:p w14:paraId="20A96895">
            <w:pPr>
              <w:jc w:val="center"/>
              <w:rPr>
                <w:rFonts w:cs="宋体" w:asciiTheme="minorEastAsia" w:hAnsiTheme="minorEastAsia" w:eastAsiaTheme="minorEastAsia"/>
                <w:color w:val="000000"/>
              </w:rPr>
            </w:pPr>
          </w:p>
        </w:tc>
        <w:tc>
          <w:tcPr>
            <w:tcW w:w="1539" w:type="dxa"/>
            <w:vAlign w:val="center"/>
          </w:tcPr>
          <w:p w14:paraId="646E048E">
            <w:pPr>
              <w:jc w:val="center"/>
              <w:rPr>
                <w:rFonts w:cs="宋体" w:asciiTheme="minorEastAsia" w:hAnsiTheme="minorEastAsia" w:eastAsiaTheme="minorEastAsia"/>
                <w:color w:val="000000"/>
              </w:rPr>
            </w:pPr>
          </w:p>
        </w:tc>
        <w:tc>
          <w:tcPr>
            <w:tcW w:w="1419" w:type="dxa"/>
            <w:vAlign w:val="center"/>
          </w:tcPr>
          <w:p w14:paraId="15440499">
            <w:pPr>
              <w:jc w:val="center"/>
              <w:rPr>
                <w:rFonts w:cs="宋体" w:asciiTheme="minorEastAsia" w:hAnsiTheme="minorEastAsia" w:eastAsiaTheme="minorEastAsia"/>
                <w:color w:val="000000"/>
              </w:rPr>
            </w:pPr>
          </w:p>
        </w:tc>
        <w:tc>
          <w:tcPr>
            <w:tcW w:w="1333" w:type="dxa"/>
            <w:vAlign w:val="center"/>
          </w:tcPr>
          <w:p w14:paraId="10C76C9D">
            <w:pPr>
              <w:jc w:val="center"/>
              <w:rPr>
                <w:rFonts w:cs="宋体" w:asciiTheme="minorEastAsia" w:hAnsiTheme="minorEastAsia" w:eastAsiaTheme="minorEastAsia"/>
                <w:color w:val="000000"/>
              </w:rPr>
            </w:pPr>
          </w:p>
        </w:tc>
        <w:tc>
          <w:tcPr>
            <w:tcW w:w="1484" w:type="dxa"/>
            <w:vAlign w:val="center"/>
          </w:tcPr>
          <w:p w14:paraId="5F3EBF83">
            <w:pPr>
              <w:jc w:val="center"/>
              <w:rPr>
                <w:rFonts w:cs="宋体" w:asciiTheme="minorEastAsia" w:hAnsiTheme="minorEastAsia" w:eastAsiaTheme="minorEastAsia"/>
                <w:color w:val="000000"/>
              </w:rPr>
            </w:pPr>
          </w:p>
        </w:tc>
        <w:tc>
          <w:tcPr>
            <w:tcW w:w="1484" w:type="dxa"/>
            <w:vAlign w:val="center"/>
          </w:tcPr>
          <w:p w14:paraId="4C576A9F">
            <w:pPr>
              <w:jc w:val="center"/>
              <w:rPr>
                <w:rFonts w:cs="宋体" w:asciiTheme="minorEastAsia" w:hAnsiTheme="minorEastAsia" w:eastAsiaTheme="minorEastAsia"/>
                <w:color w:val="000000"/>
              </w:rPr>
            </w:pPr>
          </w:p>
        </w:tc>
      </w:tr>
      <w:tr w14:paraId="290D5F5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63573C3E">
            <w:pPr>
              <w:jc w:val="center"/>
              <w:rPr>
                <w:rFonts w:cs="宋体" w:asciiTheme="minorEastAsia" w:hAnsiTheme="minorEastAsia" w:eastAsiaTheme="minorEastAsia"/>
                <w:color w:val="000000"/>
              </w:rPr>
            </w:pPr>
          </w:p>
        </w:tc>
        <w:tc>
          <w:tcPr>
            <w:tcW w:w="1875" w:type="dxa"/>
            <w:vAlign w:val="center"/>
          </w:tcPr>
          <w:p w14:paraId="0CF66459">
            <w:pPr>
              <w:jc w:val="center"/>
              <w:rPr>
                <w:rFonts w:cs="宋体" w:asciiTheme="minorEastAsia" w:hAnsiTheme="minorEastAsia" w:eastAsiaTheme="minorEastAsia"/>
                <w:color w:val="000000"/>
              </w:rPr>
            </w:pPr>
          </w:p>
        </w:tc>
        <w:tc>
          <w:tcPr>
            <w:tcW w:w="1539" w:type="dxa"/>
            <w:vAlign w:val="center"/>
          </w:tcPr>
          <w:p w14:paraId="767B4836">
            <w:pPr>
              <w:jc w:val="center"/>
              <w:rPr>
                <w:rFonts w:cs="宋体" w:asciiTheme="minorEastAsia" w:hAnsiTheme="minorEastAsia" w:eastAsiaTheme="minorEastAsia"/>
                <w:color w:val="000000"/>
              </w:rPr>
            </w:pPr>
          </w:p>
        </w:tc>
        <w:tc>
          <w:tcPr>
            <w:tcW w:w="1419" w:type="dxa"/>
            <w:vAlign w:val="center"/>
          </w:tcPr>
          <w:p w14:paraId="2113DD67">
            <w:pPr>
              <w:jc w:val="center"/>
              <w:rPr>
                <w:rFonts w:cs="宋体" w:asciiTheme="minorEastAsia" w:hAnsiTheme="minorEastAsia" w:eastAsiaTheme="minorEastAsia"/>
                <w:color w:val="000000"/>
              </w:rPr>
            </w:pPr>
          </w:p>
        </w:tc>
        <w:tc>
          <w:tcPr>
            <w:tcW w:w="1333" w:type="dxa"/>
            <w:vAlign w:val="center"/>
          </w:tcPr>
          <w:p w14:paraId="1070C1A6">
            <w:pPr>
              <w:jc w:val="center"/>
              <w:rPr>
                <w:rFonts w:cs="宋体" w:asciiTheme="minorEastAsia" w:hAnsiTheme="minorEastAsia" w:eastAsiaTheme="minorEastAsia"/>
                <w:color w:val="000000"/>
              </w:rPr>
            </w:pPr>
          </w:p>
        </w:tc>
        <w:tc>
          <w:tcPr>
            <w:tcW w:w="1484" w:type="dxa"/>
            <w:vAlign w:val="center"/>
          </w:tcPr>
          <w:p w14:paraId="0FB18ABD">
            <w:pPr>
              <w:jc w:val="center"/>
              <w:rPr>
                <w:rFonts w:cs="宋体" w:asciiTheme="minorEastAsia" w:hAnsiTheme="minorEastAsia" w:eastAsiaTheme="minorEastAsia"/>
                <w:color w:val="000000"/>
              </w:rPr>
            </w:pPr>
          </w:p>
        </w:tc>
        <w:tc>
          <w:tcPr>
            <w:tcW w:w="1484" w:type="dxa"/>
            <w:vAlign w:val="center"/>
          </w:tcPr>
          <w:p w14:paraId="1BFBC9E0">
            <w:pPr>
              <w:jc w:val="center"/>
              <w:rPr>
                <w:rFonts w:cs="宋体" w:asciiTheme="minorEastAsia" w:hAnsiTheme="minorEastAsia" w:eastAsiaTheme="minorEastAsia"/>
                <w:color w:val="000000"/>
              </w:rPr>
            </w:pPr>
          </w:p>
        </w:tc>
      </w:tr>
      <w:tr w14:paraId="1184513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D43AA90">
            <w:pPr>
              <w:jc w:val="center"/>
              <w:rPr>
                <w:rFonts w:cs="宋体" w:asciiTheme="minorEastAsia" w:hAnsiTheme="minorEastAsia" w:eastAsiaTheme="minorEastAsia"/>
                <w:color w:val="000000"/>
              </w:rPr>
            </w:pPr>
          </w:p>
        </w:tc>
        <w:tc>
          <w:tcPr>
            <w:tcW w:w="1875" w:type="dxa"/>
            <w:vAlign w:val="center"/>
          </w:tcPr>
          <w:p w14:paraId="19FA298A">
            <w:pPr>
              <w:jc w:val="center"/>
              <w:rPr>
                <w:rFonts w:cs="宋体" w:asciiTheme="minorEastAsia" w:hAnsiTheme="minorEastAsia" w:eastAsiaTheme="minorEastAsia"/>
                <w:color w:val="000000"/>
              </w:rPr>
            </w:pPr>
          </w:p>
        </w:tc>
        <w:tc>
          <w:tcPr>
            <w:tcW w:w="1539" w:type="dxa"/>
            <w:vAlign w:val="center"/>
          </w:tcPr>
          <w:p w14:paraId="08706E7B">
            <w:pPr>
              <w:jc w:val="center"/>
              <w:rPr>
                <w:rFonts w:cs="宋体" w:asciiTheme="minorEastAsia" w:hAnsiTheme="minorEastAsia" w:eastAsiaTheme="minorEastAsia"/>
                <w:color w:val="000000"/>
              </w:rPr>
            </w:pPr>
          </w:p>
        </w:tc>
        <w:tc>
          <w:tcPr>
            <w:tcW w:w="1419" w:type="dxa"/>
            <w:vAlign w:val="center"/>
          </w:tcPr>
          <w:p w14:paraId="7116B491">
            <w:pPr>
              <w:jc w:val="center"/>
              <w:rPr>
                <w:rFonts w:cs="宋体" w:asciiTheme="minorEastAsia" w:hAnsiTheme="minorEastAsia" w:eastAsiaTheme="minorEastAsia"/>
                <w:color w:val="000000"/>
              </w:rPr>
            </w:pPr>
          </w:p>
        </w:tc>
        <w:tc>
          <w:tcPr>
            <w:tcW w:w="1333" w:type="dxa"/>
            <w:vAlign w:val="center"/>
          </w:tcPr>
          <w:p w14:paraId="49C2C759">
            <w:pPr>
              <w:jc w:val="center"/>
              <w:rPr>
                <w:rFonts w:cs="宋体" w:asciiTheme="minorEastAsia" w:hAnsiTheme="minorEastAsia" w:eastAsiaTheme="minorEastAsia"/>
                <w:color w:val="000000"/>
              </w:rPr>
            </w:pPr>
          </w:p>
        </w:tc>
        <w:tc>
          <w:tcPr>
            <w:tcW w:w="1484" w:type="dxa"/>
            <w:vAlign w:val="center"/>
          </w:tcPr>
          <w:p w14:paraId="392C972E">
            <w:pPr>
              <w:jc w:val="center"/>
              <w:rPr>
                <w:rFonts w:cs="宋体" w:asciiTheme="minorEastAsia" w:hAnsiTheme="minorEastAsia" w:eastAsiaTheme="minorEastAsia"/>
                <w:color w:val="000000"/>
              </w:rPr>
            </w:pPr>
          </w:p>
        </w:tc>
        <w:tc>
          <w:tcPr>
            <w:tcW w:w="1484" w:type="dxa"/>
            <w:vAlign w:val="center"/>
          </w:tcPr>
          <w:p w14:paraId="17067B9B">
            <w:pPr>
              <w:jc w:val="center"/>
              <w:rPr>
                <w:rFonts w:cs="宋体" w:asciiTheme="minorEastAsia" w:hAnsiTheme="minorEastAsia" w:eastAsiaTheme="minorEastAsia"/>
                <w:color w:val="000000"/>
              </w:rPr>
            </w:pPr>
          </w:p>
        </w:tc>
      </w:tr>
      <w:tr w14:paraId="2F0028B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28403EB8">
            <w:pPr>
              <w:jc w:val="center"/>
              <w:rPr>
                <w:rFonts w:cs="宋体" w:asciiTheme="minorEastAsia" w:hAnsiTheme="minorEastAsia" w:eastAsiaTheme="minorEastAsia"/>
                <w:color w:val="000000"/>
              </w:rPr>
            </w:pPr>
          </w:p>
        </w:tc>
        <w:tc>
          <w:tcPr>
            <w:tcW w:w="1875" w:type="dxa"/>
            <w:vAlign w:val="center"/>
          </w:tcPr>
          <w:p w14:paraId="516D8AA9">
            <w:pPr>
              <w:jc w:val="center"/>
              <w:rPr>
                <w:rFonts w:cs="宋体" w:asciiTheme="minorEastAsia" w:hAnsiTheme="minorEastAsia" w:eastAsiaTheme="minorEastAsia"/>
                <w:color w:val="000000"/>
              </w:rPr>
            </w:pPr>
          </w:p>
        </w:tc>
        <w:tc>
          <w:tcPr>
            <w:tcW w:w="1539" w:type="dxa"/>
            <w:vAlign w:val="center"/>
          </w:tcPr>
          <w:p w14:paraId="4F19FA0E">
            <w:pPr>
              <w:jc w:val="center"/>
              <w:rPr>
                <w:rFonts w:cs="宋体" w:asciiTheme="minorEastAsia" w:hAnsiTheme="minorEastAsia" w:eastAsiaTheme="minorEastAsia"/>
                <w:color w:val="000000"/>
              </w:rPr>
            </w:pPr>
          </w:p>
        </w:tc>
        <w:tc>
          <w:tcPr>
            <w:tcW w:w="1419" w:type="dxa"/>
            <w:vAlign w:val="center"/>
          </w:tcPr>
          <w:p w14:paraId="0B8E7291">
            <w:pPr>
              <w:jc w:val="center"/>
              <w:rPr>
                <w:rFonts w:cs="宋体" w:asciiTheme="minorEastAsia" w:hAnsiTheme="minorEastAsia" w:eastAsiaTheme="minorEastAsia"/>
                <w:color w:val="000000"/>
              </w:rPr>
            </w:pPr>
          </w:p>
        </w:tc>
        <w:tc>
          <w:tcPr>
            <w:tcW w:w="1333" w:type="dxa"/>
            <w:vAlign w:val="center"/>
          </w:tcPr>
          <w:p w14:paraId="5614FEFA">
            <w:pPr>
              <w:jc w:val="center"/>
              <w:rPr>
                <w:rFonts w:cs="宋体" w:asciiTheme="minorEastAsia" w:hAnsiTheme="minorEastAsia" w:eastAsiaTheme="minorEastAsia"/>
                <w:color w:val="000000"/>
              </w:rPr>
            </w:pPr>
          </w:p>
        </w:tc>
        <w:tc>
          <w:tcPr>
            <w:tcW w:w="1484" w:type="dxa"/>
            <w:vAlign w:val="center"/>
          </w:tcPr>
          <w:p w14:paraId="114FF79E">
            <w:pPr>
              <w:jc w:val="center"/>
              <w:rPr>
                <w:rFonts w:cs="宋体" w:asciiTheme="minorEastAsia" w:hAnsiTheme="minorEastAsia" w:eastAsiaTheme="minorEastAsia"/>
                <w:color w:val="000000"/>
              </w:rPr>
            </w:pPr>
          </w:p>
        </w:tc>
        <w:tc>
          <w:tcPr>
            <w:tcW w:w="1484" w:type="dxa"/>
            <w:vAlign w:val="center"/>
          </w:tcPr>
          <w:p w14:paraId="7F411E6C">
            <w:pPr>
              <w:jc w:val="center"/>
              <w:rPr>
                <w:rFonts w:cs="宋体" w:asciiTheme="minorEastAsia" w:hAnsiTheme="minorEastAsia" w:eastAsiaTheme="minorEastAsia"/>
                <w:color w:val="000000"/>
              </w:rPr>
            </w:pPr>
          </w:p>
        </w:tc>
      </w:tr>
      <w:tr w14:paraId="046BAB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9C53136">
            <w:pPr>
              <w:jc w:val="center"/>
              <w:rPr>
                <w:rFonts w:cs="宋体" w:asciiTheme="minorEastAsia" w:hAnsiTheme="minorEastAsia" w:eastAsiaTheme="minorEastAsia"/>
                <w:color w:val="000000"/>
              </w:rPr>
            </w:pPr>
          </w:p>
        </w:tc>
        <w:tc>
          <w:tcPr>
            <w:tcW w:w="1875" w:type="dxa"/>
            <w:vAlign w:val="center"/>
          </w:tcPr>
          <w:p w14:paraId="1389DBCB">
            <w:pPr>
              <w:jc w:val="center"/>
              <w:rPr>
                <w:rFonts w:cs="宋体" w:asciiTheme="minorEastAsia" w:hAnsiTheme="minorEastAsia" w:eastAsiaTheme="minorEastAsia"/>
                <w:color w:val="000000"/>
              </w:rPr>
            </w:pPr>
          </w:p>
        </w:tc>
        <w:tc>
          <w:tcPr>
            <w:tcW w:w="1539" w:type="dxa"/>
            <w:vAlign w:val="center"/>
          </w:tcPr>
          <w:p w14:paraId="2E4F2D01">
            <w:pPr>
              <w:jc w:val="center"/>
              <w:rPr>
                <w:rFonts w:cs="宋体" w:asciiTheme="minorEastAsia" w:hAnsiTheme="minorEastAsia" w:eastAsiaTheme="minorEastAsia"/>
                <w:color w:val="000000"/>
              </w:rPr>
            </w:pPr>
          </w:p>
        </w:tc>
        <w:tc>
          <w:tcPr>
            <w:tcW w:w="1419" w:type="dxa"/>
            <w:vAlign w:val="center"/>
          </w:tcPr>
          <w:p w14:paraId="21D0B65F">
            <w:pPr>
              <w:jc w:val="center"/>
              <w:rPr>
                <w:rFonts w:cs="宋体" w:asciiTheme="minorEastAsia" w:hAnsiTheme="minorEastAsia" w:eastAsiaTheme="minorEastAsia"/>
                <w:color w:val="000000"/>
              </w:rPr>
            </w:pPr>
          </w:p>
        </w:tc>
        <w:tc>
          <w:tcPr>
            <w:tcW w:w="1333" w:type="dxa"/>
            <w:vAlign w:val="center"/>
          </w:tcPr>
          <w:p w14:paraId="267D02B6">
            <w:pPr>
              <w:jc w:val="center"/>
              <w:rPr>
                <w:rFonts w:cs="宋体" w:asciiTheme="minorEastAsia" w:hAnsiTheme="minorEastAsia" w:eastAsiaTheme="minorEastAsia"/>
                <w:color w:val="000000"/>
              </w:rPr>
            </w:pPr>
          </w:p>
        </w:tc>
        <w:tc>
          <w:tcPr>
            <w:tcW w:w="1484" w:type="dxa"/>
            <w:vAlign w:val="center"/>
          </w:tcPr>
          <w:p w14:paraId="7C2982AF">
            <w:pPr>
              <w:jc w:val="center"/>
              <w:rPr>
                <w:rFonts w:cs="宋体" w:asciiTheme="minorEastAsia" w:hAnsiTheme="minorEastAsia" w:eastAsiaTheme="minorEastAsia"/>
                <w:color w:val="000000"/>
              </w:rPr>
            </w:pPr>
          </w:p>
        </w:tc>
        <w:tc>
          <w:tcPr>
            <w:tcW w:w="1484" w:type="dxa"/>
            <w:vAlign w:val="center"/>
          </w:tcPr>
          <w:p w14:paraId="1EDD8E19">
            <w:pPr>
              <w:jc w:val="center"/>
              <w:rPr>
                <w:rFonts w:cs="宋体" w:asciiTheme="minorEastAsia" w:hAnsiTheme="minorEastAsia" w:eastAsiaTheme="minorEastAsia"/>
                <w:color w:val="000000"/>
              </w:rPr>
            </w:pPr>
          </w:p>
        </w:tc>
      </w:tr>
      <w:tr w14:paraId="2596C2C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7A6AB1F">
            <w:pPr>
              <w:jc w:val="center"/>
              <w:rPr>
                <w:rFonts w:cs="宋体" w:asciiTheme="minorEastAsia" w:hAnsiTheme="minorEastAsia" w:eastAsiaTheme="minorEastAsia"/>
                <w:color w:val="000000"/>
              </w:rPr>
            </w:pPr>
          </w:p>
        </w:tc>
        <w:tc>
          <w:tcPr>
            <w:tcW w:w="1875" w:type="dxa"/>
            <w:vAlign w:val="center"/>
          </w:tcPr>
          <w:p w14:paraId="3F186A96">
            <w:pPr>
              <w:jc w:val="center"/>
              <w:rPr>
                <w:rFonts w:cs="宋体" w:asciiTheme="minorEastAsia" w:hAnsiTheme="minorEastAsia" w:eastAsiaTheme="minorEastAsia"/>
                <w:color w:val="000000"/>
              </w:rPr>
            </w:pPr>
          </w:p>
        </w:tc>
        <w:tc>
          <w:tcPr>
            <w:tcW w:w="1539" w:type="dxa"/>
            <w:vAlign w:val="center"/>
          </w:tcPr>
          <w:p w14:paraId="34439B3E">
            <w:pPr>
              <w:jc w:val="center"/>
              <w:rPr>
                <w:rFonts w:cs="宋体" w:asciiTheme="minorEastAsia" w:hAnsiTheme="minorEastAsia" w:eastAsiaTheme="minorEastAsia"/>
                <w:color w:val="000000"/>
              </w:rPr>
            </w:pPr>
          </w:p>
        </w:tc>
        <w:tc>
          <w:tcPr>
            <w:tcW w:w="1419" w:type="dxa"/>
            <w:vAlign w:val="center"/>
          </w:tcPr>
          <w:p w14:paraId="51301A34">
            <w:pPr>
              <w:jc w:val="center"/>
              <w:rPr>
                <w:rFonts w:cs="宋体" w:asciiTheme="minorEastAsia" w:hAnsiTheme="minorEastAsia" w:eastAsiaTheme="minorEastAsia"/>
                <w:color w:val="000000"/>
              </w:rPr>
            </w:pPr>
          </w:p>
        </w:tc>
        <w:tc>
          <w:tcPr>
            <w:tcW w:w="1333" w:type="dxa"/>
            <w:vAlign w:val="center"/>
          </w:tcPr>
          <w:p w14:paraId="6CBBAF81">
            <w:pPr>
              <w:jc w:val="center"/>
              <w:rPr>
                <w:rFonts w:cs="宋体" w:asciiTheme="minorEastAsia" w:hAnsiTheme="minorEastAsia" w:eastAsiaTheme="minorEastAsia"/>
                <w:color w:val="000000"/>
              </w:rPr>
            </w:pPr>
          </w:p>
        </w:tc>
        <w:tc>
          <w:tcPr>
            <w:tcW w:w="1484" w:type="dxa"/>
            <w:vAlign w:val="center"/>
          </w:tcPr>
          <w:p w14:paraId="02C5667F">
            <w:pPr>
              <w:jc w:val="center"/>
              <w:rPr>
                <w:rFonts w:cs="宋体" w:asciiTheme="minorEastAsia" w:hAnsiTheme="minorEastAsia" w:eastAsiaTheme="minorEastAsia"/>
                <w:color w:val="000000"/>
              </w:rPr>
            </w:pPr>
          </w:p>
        </w:tc>
        <w:tc>
          <w:tcPr>
            <w:tcW w:w="1484" w:type="dxa"/>
            <w:vAlign w:val="center"/>
          </w:tcPr>
          <w:p w14:paraId="0E6A309A">
            <w:pPr>
              <w:jc w:val="center"/>
              <w:rPr>
                <w:rFonts w:cs="宋体" w:asciiTheme="minorEastAsia" w:hAnsiTheme="minorEastAsia" w:eastAsiaTheme="minorEastAsia"/>
                <w:color w:val="000000"/>
              </w:rPr>
            </w:pPr>
          </w:p>
        </w:tc>
      </w:tr>
    </w:tbl>
    <w:p w14:paraId="49B9BEB8">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如公告截图等</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rPr>
        <w:t>。</w:t>
      </w:r>
    </w:p>
    <w:p w14:paraId="4376BE74">
      <w:pPr>
        <w:pStyle w:val="16"/>
        <w:rPr>
          <w:rFonts w:asciiTheme="minorEastAsia" w:hAnsiTheme="minorEastAsia" w:eastAsiaTheme="minorEastAsia"/>
        </w:rPr>
      </w:pPr>
    </w:p>
    <w:p w14:paraId="7CD45428">
      <w:pPr>
        <w:pStyle w:val="16"/>
        <w:rPr>
          <w:rFonts w:asciiTheme="minorEastAsia" w:hAnsiTheme="minorEastAsia" w:eastAsiaTheme="minorEastAsia"/>
        </w:rPr>
      </w:pPr>
    </w:p>
    <w:p w14:paraId="2AC3B3F6">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7F1AF04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14:paraId="0E86D61C">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14:paraId="17E8D7D5">
      <w:pPr>
        <w:pStyle w:val="12"/>
        <w:numPr>
          <w:ilvl w:val="0"/>
          <w:numId w:val="0"/>
        </w:numPr>
        <w:ind w:leftChars="0"/>
        <w:outlineLvl w:val="0"/>
        <w:rPr>
          <w:rFonts w:asciiTheme="minorEastAsia" w:hAnsiTheme="minorEastAsia" w:eastAsiaTheme="minorEastAsia"/>
          <w:b/>
          <w:bCs/>
          <w:sz w:val="32"/>
          <w:szCs w:val="32"/>
        </w:rPr>
      </w:pPr>
    </w:p>
    <w:p w14:paraId="4FE165B0">
      <w:pPr>
        <w:pStyle w:val="12"/>
        <w:numPr>
          <w:ilvl w:val="0"/>
          <w:numId w:val="0"/>
        </w:numPr>
        <w:ind w:leftChars="0"/>
        <w:outlineLvl w:val="0"/>
        <w:rPr>
          <w:rFonts w:asciiTheme="minorEastAsia" w:hAnsiTheme="minorEastAsia" w:eastAsiaTheme="minorEastAsia"/>
          <w:b/>
          <w:bCs/>
          <w:sz w:val="32"/>
          <w:szCs w:val="32"/>
        </w:rPr>
      </w:pPr>
    </w:p>
    <w:p w14:paraId="7355E72D">
      <w:pPr>
        <w:pStyle w:val="12"/>
        <w:numPr>
          <w:ilvl w:val="0"/>
          <w:numId w:val="0"/>
        </w:numPr>
        <w:ind w:leftChars="0"/>
        <w:outlineLvl w:val="0"/>
        <w:rPr>
          <w:rFonts w:asciiTheme="minorEastAsia" w:hAnsiTheme="minorEastAsia" w:eastAsiaTheme="minorEastAsia"/>
          <w:b/>
          <w:bCs/>
          <w:sz w:val="32"/>
          <w:szCs w:val="32"/>
        </w:rPr>
      </w:pPr>
    </w:p>
    <w:p w14:paraId="77107C78">
      <w:pPr>
        <w:pStyle w:val="12"/>
        <w:numPr>
          <w:ilvl w:val="0"/>
          <w:numId w:val="0"/>
        </w:numPr>
        <w:ind w:leftChars="0"/>
        <w:outlineLvl w:val="0"/>
        <w:rPr>
          <w:rFonts w:asciiTheme="minorEastAsia" w:hAnsiTheme="minorEastAsia" w:eastAsiaTheme="minorEastAsia"/>
          <w:b/>
          <w:bCs/>
          <w:sz w:val="32"/>
          <w:szCs w:val="32"/>
        </w:rPr>
      </w:pPr>
    </w:p>
    <w:p w14:paraId="08EF6B7D">
      <w:pPr>
        <w:pStyle w:val="12"/>
        <w:numPr>
          <w:ilvl w:val="0"/>
          <w:numId w:val="0"/>
        </w:numPr>
        <w:ind w:leftChars="0"/>
        <w:outlineLvl w:val="0"/>
        <w:rPr>
          <w:rFonts w:asciiTheme="minorEastAsia" w:hAnsiTheme="minorEastAsia" w:eastAsiaTheme="minorEastAsia"/>
          <w:b/>
          <w:bCs/>
          <w:sz w:val="32"/>
          <w:szCs w:val="32"/>
        </w:rPr>
      </w:pPr>
    </w:p>
    <w:p w14:paraId="29C06428">
      <w:pPr>
        <w:pStyle w:val="12"/>
        <w:numPr>
          <w:ilvl w:val="0"/>
          <w:numId w:val="0"/>
        </w:numPr>
        <w:ind w:leftChars="0"/>
        <w:outlineLvl w:val="0"/>
        <w:rPr>
          <w:rFonts w:asciiTheme="minorEastAsia" w:hAnsiTheme="minorEastAsia" w:eastAsiaTheme="minorEastAsia"/>
          <w:b/>
          <w:bCs/>
          <w:sz w:val="32"/>
          <w:szCs w:val="32"/>
        </w:rPr>
      </w:pPr>
    </w:p>
    <w:p w14:paraId="378B92D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w:t>
      </w:r>
      <w:r>
        <w:rPr>
          <w:rFonts w:hint="eastAsia" w:asciiTheme="minorEastAsia" w:hAnsiTheme="minorEastAsia" w:eastAsiaTheme="minorEastAsia"/>
          <w:b w:val="0"/>
          <w:bCs w:val="0"/>
          <w:sz w:val="32"/>
          <w:szCs w:val="32"/>
        </w:rPr>
        <w:t>（即附件2：采购需求服务方案）</w:t>
      </w:r>
      <w:r>
        <w:rPr>
          <w:rFonts w:hint="eastAsia" w:asciiTheme="minorEastAsia" w:hAnsiTheme="minorEastAsia" w:eastAsiaTheme="minorEastAsia"/>
          <w:b/>
          <w:bCs/>
          <w:sz w:val="32"/>
          <w:szCs w:val="32"/>
        </w:rPr>
        <w:t>优化意见及建议</w:t>
      </w:r>
    </w:p>
    <w:p w14:paraId="640B4DC3">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14:paraId="6A59F507">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16F6599C">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59B518D7">
      <w:pPr>
        <w:pStyle w:val="6"/>
        <w:spacing w:line="456" w:lineRule="auto"/>
        <w:ind w:firstLine="210" w:firstLineChars="100"/>
        <w:rPr>
          <w:rFonts w:asciiTheme="minorEastAsia" w:hAnsiTheme="minorEastAsia" w:eastAsiaTheme="minorEastAsia"/>
          <w:sz w:val="21"/>
          <w:szCs w:val="21"/>
        </w:rPr>
      </w:pPr>
    </w:p>
    <w:p w14:paraId="632C15D6">
      <w:pPr>
        <w:pStyle w:val="6"/>
        <w:spacing w:line="456" w:lineRule="auto"/>
        <w:ind w:firstLine="210" w:firstLineChars="100"/>
        <w:rPr>
          <w:rFonts w:asciiTheme="minorEastAsia" w:hAnsiTheme="minorEastAsia" w:eastAsiaTheme="minorEastAsia"/>
          <w:sz w:val="21"/>
          <w:szCs w:val="21"/>
        </w:rPr>
      </w:pPr>
    </w:p>
    <w:p w14:paraId="183B8CBE">
      <w:pPr>
        <w:pStyle w:val="6"/>
        <w:spacing w:line="456" w:lineRule="auto"/>
        <w:ind w:firstLine="210" w:firstLineChars="100"/>
        <w:rPr>
          <w:rFonts w:asciiTheme="minorEastAsia" w:hAnsiTheme="minorEastAsia" w:eastAsiaTheme="minorEastAsia"/>
          <w:sz w:val="21"/>
          <w:szCs w:val="21"/>
        </w:rPr>
      </w:pPr>
    </w:p>
    <w:p w14:paraId="52D46F8B">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289CA1BA">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14:paraId="2CEBF1C6">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006F8D27">
      <w:pPr>
        <w:pStyle w:val="6"/>
        <w:spacing w:line="456" w:lineRule="auto"/>
        <w:ind w:firstLine="210" w:firstLineChars="100"/>
        <w:rPr>
          <w:rFonts w:asciiTheme="minorEastAsia" w:hAnsiTheme="minorEastAsia" w:eastAsiaTheme="minorEastAsia"/>
          <w:sz w:val="21"/>
          <w:szCs w:val="21"/>
        </w:rPr>
      </w:pPr>
    </w:p>
    <w:p w14:paraId="480E1832">
      <w:pPr>
        <w:pStyle w:val="6"/>
        <w:spacing w:line="456" w:lineRule="auto"/>
        <w:ind w:firstLine="210" w:firstLineChars="100"/>
        <w:rPr>
          <w:rFonts w:asciiTheme="minorEastAsia" w:hAnsiTheme="minorEastAsia" w:eastAsiaTheme="minorEastAsia"/>
          <w:sz w:val="21"/>
          <w:szCs w:val="21"/>
        </w:rPr>
      </w:pPr>
    </w:p>
    <w:p w14:paraId="03A6D765">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294E9">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B1677B8">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MTYsImhkaWQiOiIzMTA1Mzk3NjAwNGMzOTBlNWRmNjY4OTAwYjE0ZTQ5NSIsInVzZXJDb3VudCI6MX0="/>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4020397"/>
    <w:rsid w:val="06D8106A"/>
    <w:rsid w:val="077139F0"/>
    <w:rsid w:val="0A765444"/>
    <w:rsid w:val="0DB414F7"/>
    <w:rsid w:val="0F597727"/>
    <w:rsid w:val="10C019AD"/>
    <w:rsid w:val="10F17EAF"/>
    <w:rsid w:val="14917049"/>
    <w:rsid w:val="15EE54BD"/>
    <w:rsid w:val="16792210"/>
    <w:rsid w:val="17CB7CE9"/>
    <w:rsid w:val="1E8A3D87"/>
    <w:rsid w:val="1F99454B"/>
    <w:rsid w:val="23EC3DD2"/>
    <w:rsid w:val="27D35ED3"/>
    <w:rsid w:val="2DAD5E4C"/>
    <w:rsid w:val="2FE377E4"/>
    <w:rsid w:val="30F04E48"/>
    <w:rsid w:val="36503579"/>
    <w:rsid w:val="38B03066"/>
    <w:rsid w:val="396422CA"/>
    <w:rsid w:val="3DC65107"/>
    <w:rsid w:val="412E50EF"/>
    <w:rsid w:val="41D360C1"/>
    <w:rsid w:val="42471D72"/>
    <w:rsid w:val="490D0117"/>
    <w:rsid w:val="4A122A8B"/>
    <w:rsid w:val="4B591952"/>
    <w:rsid w:val="4D753D98"/>
    <w:rsid w:val="50774F55"/>
    <w:rsid w:val="53825368"/>
    <w:rsid w:val="55C3423B"/>
    <w:rsid w:val="5667245F"/>
    <w:rsid w:val="58FB04EF"/>
    <w:rsid w:val="5A57441A"/>
    <w:rsid w:val="5C9D5E10"/>
    <w:rsid w:val="6430245F"/>
    <w:rsid w:val="6747B0B1"/>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516</Words>
  <Characters>523</Characters>
  <Lines>1</Lines>
  <Paragraphs>1</Paragraphs>
  <TotalTime>18</TotalTime>
  <ScaleCrop>false</ScaleCrop>
  <LinksUpToDate>false</LinksUpToDate>
  <CharactersWithSpaces>886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2025-01-21T09:56:53Z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UUID">
    <vt:lpwstr>v1.0_mb_Ft2HuQJha5upxPHr3TR6WQ==</vt:lpwstr>
  </property>
  <property fmtid="{D5CDD505-2E9C-101B-9397-08002B2CF9AE}" pid="4" name="ICV">
    <vt:lpwstr>18BE736CB23D4F6095B55E1E83DB2B28</vt:lpwstr>
  </property>
  <property fmtid="{D5CDD505-2E9C-101B-9397-08002B2CF9AE}" pid="5" name="KSOTemplateDocerSaveRecord">
    <vt:lpwstr>eyJoZGlkIjoiMzEwNTM5NzYwMDRjMzkwZTVkZjY2ODkwMGIxNGU0OTUiLCJ1c2VySWQiOiIxMDAxNTczMDI1In0=</vt:lpwstr>
  </property>
</Properties>
</file>